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7F" w:rsidRDefault="0062247F" w:rsidP="0062247F">
      <w:pPr>
        <w:rPr>
          <w:rFonts w:ascii="Times New Roman" w:hAnsi="Times New Roman" w:cs="Times New Roman"/>
          <w:b/>
        </w:rPr>
      </w:pPr>
      <w:r>
        <w:rPr>
          <w:rFonts w:ascii="Times New Roman" w:hAnsi="Times New Roman" w:cs="Times New Roman"/>
          <w:b/>
        </w:rPr>
        <w:t xml:space="preserve">                                                                        Заявка на поставку  продуктов питания для нужд МБДОУ № 6                   </w:t>
      </w:r>
    </w:p>
    <w:p w:rsidR="0062247F" w:rsidRDefault="0062247F" w:rsidP="002615F0">
      <w:pPr>
        <w:jc w:val="center"/>
        <w:rPr>
          <w:rFonts w:ascii="Times New Roman" w:hAnsi="Times New Roman" w:cs="Times New Roman"/>
          <w:color w:val="000000" w:themeColor="text1"/>
        </w:rPr>
      </w:pPr>
      <w:bookmarkStart w:id="0" w:name="_GoBack"/>
      <w:r>
        <w:rPr>
          <w:rFonts w:ascii="Times New Roman" w:hAnsi="Times New Roman" w:cs="Times New Roman"/>
          <w:b/>
        </w:rPr>
        <w:t>На сентябрь</w:t>
      </w:r>
      <w:r w:rsidR="002615F0">
        <w:rPr>
          <w:rFonts w:ascii="Times New Roman" w:hAnsi="Times New Roman" w:cs="Times New Roman"/>
          <w:b/>
          <w:color w:val="000000" w:themeColor="text1"/>
        </w:rPr>
        <w:t xml:space="preserve"> 2022</w:t>
      </w:r>
      <w:r>
        <w:rPr>
          <w:rFonts w:ascii="Times New Roman" w:hAnsi="Times New Roman" w:cs="Times New Roman"/>
          <w:b/>
          <w:color w:val="000000" w:themeColor="text1"/>
        </w:rPr>
        <w:t>г.</w:t>
      </w:r>
    </w:p>
    <w:bookmarkEnd w:id="0"/>
    <w:p w:rsidR="0062247F" w:rsidRDefault="0062247F" w:rsidP="0062247F">
      <w:pPr>
        <w:numPr>
          <w:ilvl w:val="0"/>
          <w:numId w:val="1"/>
        </w:numPr>
        <w:spacing w:after="160" w:line="252" w:lineRule="auto"/>
        <w:rPr>
          <w:rFonts w:ascii="Times New Roman" w:hAnsi="Times New Roman" w:cs="Times New Roman"/>
        </w:rPr>
      </w:pPr>
      <w:r>
        <w:rPr>
          <w:rFonts w:ascii="Times New Roman" w:hAnsi="Times New Roman" w:cs="Times New Roman"/>
          <w:b/>
        </w:rPr>
        <w:t>Заказчик:</w:t>
      </w:r>
      <w:r>
        <w:rPr>
          <w:rFonts w:ascii="Times New Roman" w:hAnsi="Times New Roman" w:cs="Times New Roman"/>
        </w:rPr>
        <w:t xml:space="preserve"> Муниципальное бюджетное дошкольное образовательное учреждение детский сад № 6, 601903, г. Ковров, ул. Туманова, д.31-а</w:t>
      </w:r>
    </w:p>
    <w:p w:rsidR="0062247F" w:rsidRDefault="0062247F" w:rsidP="0062247F">
      <w:pPr>
        <w:numPr>
          <w:ilvl w:val="0"/>
          <w:numId w:val="1"/>
        </w:numPr>
        <w:spacing w:after="160" w:line="252" w:lineRule="auto"/>
        <w:rPr>
          <w:rFonts w:ascii="Times New Roman" w:hAnsi="Times New Roman" w:cs="Times New Roman"/>
        </w:rPr>
      </w:pPr>
      <w:r>
        <w:rPr>
          <w:rFonts w:ascii="Times New Roman" w:hAnsi="Times New Roman" w:cs="Times New Roman"/>
          <w:b/>
        </w:rPr>
        <w:t xml:space="preserve">Адрес направления ценового предложения: </w:t>
      </w:r>
      <w:r>
        <w:rPr>
          <w:rFonts w:ascii="Times New Roman" w:hAnsi="Times New Roman" w:cs="Times New Roman"/>
        </w:rPr>
        <w:t>ул. Туманова д.31-а, кабинет зав. складом. В запечатанном конверте.</w:t>
      </w:r>
    </w:p>
    <w:p w:rsidR="0062247F" w:rsidRDefault="0062247F" w:rsidP="0062247F">
      <w:pPr>
        <w:numPr>
          <w:ilvl w:val="0"/>
          <w:numId w:val="1"/>
        </w:numPr>
        <w:tabs>
          <w:tab w:val="left" w:pos="1155"/>
        </w:tabs>
        <w:spacing w:after="160" w:line="252" w:lineRule="auto"/>
        <w:rPr>
          <w:rFonts w:ascii="Times New Roman" w:hAnsi="Times New Roman" w:cs="Times New Roman"/>
        </w:rPr>
      </w:pPr>
      <w:r>
        <w:rPr>
          <w:rFonts w:ascii="Times New Roman" w:hAnsi="Times New Roman" w:cs="Times New Roman"/>
          <w:b/>
        </w:rPr>
        <w:t xml:space="preserve">Контактное лицо: </w:t>
      </w:r>
      <w:r>
        <w:rPr>
          <w:rFonts w:ascii="Times New Roman" w:hAnsi="Times New Roman" w:cs="Times New Roman"/>
        </w:rPr>
        <w:t>Беспалова Ирина Евгеньевна- заведующая складом.</w:t>
      </w:r>
    </w:p>
    <w:p w:rsidR="0062247F" w:rsidRDefault="0062247F" w:rsidP="0062247F">
      <w:pPr>
        <w:numPr>
          <w:ilvl w:val="0"/>
          <w:numId w:val="1"/>
        </w:numPr>
        <w:tabs>
          <w:tab w:val="left" w:pos="1155"/>
        </w:tabs>
        <w:spacing w:after="160" w:line="252" w:lineRule="auto"/>
        <w:rPr>
          <w:rFonts w:ascii="Times New Roman" w:hAnsi="Times New Roman" w:cs="Times New Roman"/>
        </w:rPr>
      </w:pPr>
      <w:r>
        <w:rPr>
          <w:rFonts w:ascii="Times New Roman" w:hAnsi="Times New Roman" w:cs="Times New Roman"/>
          <w:b/>
        </w:rPr>
        <w:t>Сроки предоставления ценовой информации:</w:t>
      </w:r>
      <w:r>
        <w:rPr>
          <w:rFonts w:ascii="Times New Roman" w:hAnsi="Times New Roman" w:cs="Times New Roman"/>
        </w:rPr>
        <w:t xml:space="preserve"> Заказчик просит предоставить ценовую информацию по предмету закупки в срок до   </w:t>
      </w:r>
    </w:p>
    <w:p w:rsidR="0062247F" w:rsidRDefault="0062247F" w:rsidP="0062247F">
      <w:pPr>
        <w:tabs>
          <w:tab w:val="left" w:pos="1155"/>
        </w:tabs>
        <w:rPr>
          <w:rFonts w:ascii="Times New Roman" w:hAnsi="Times New Roman" w:cs="Times New Roman"/>
        </w:rPr>
      </w:pPr>
      <w:r>
        <w:rPr>
          <w:rFonts w:ascii="Times New Roman" w:hAnsi="Times New Roman" w:cs="Times New Roman"/>
          <w:b/>
        </w:rPr>
        <w:t>12</w:t>
      </w:r>
      <w:r w:rsidR="002615F0">
        <w:rPr>
          <w:rFonts w:ascii="Times New Roman" w:hAnsi="Times New Roman" w:cs="Times New Roman"/>
          <w:b/>
          <w:iCs/>
        </w:rPr>
        <w:t>.00  29</w:t>
      </w:r>
      <w:r>
        <w:rPr>
          <w:rFonts w:ascii="Times New Roman" w:hAnsi="Times New Roman" w:cs="Times New Roman"/>
          <w:b/>
          <w:iCs/>
        </w:rPr>
        <w:t>.0</w:t>
      </w:r>
      <w:r w:rsidR="00856745">
        <w:rPr>
          <w:rFonts w:ascii="Times New Roman" w:hAnsi="Times New Roman" w:cs="Times New Roman"/>
          <w:b/>
          <w:iCs/>
        </w:rPr>
        <w:t>8</w:t>
      </w:r>
      <w:r w:rsidR="002615F0">
        <w:rPr>
          <w:rFonts w:ascii="Times New Roman" w:hAnsi="Times New Roman" w:cs="Times New Roman"/>
          <w:b/>
          <w:iCs/>
        </w:rPr>
        <w:t>.2022</w:t>
      </w:r>
      <w:r>
        <w:rPr>
          <w:rFonts w:ascii="Times New Roman" w:hAnsi="Times New Roman" w:cs="Times New Roman"/>
          <w:b/>
          <w:iCs/>
        </w:rPr>
        <w:t>г</w:t>
      </w:r>
      <w:r>
        <w:rPr>
          <w:rFonts w:ascii="Times New Roman" w:hAnsi="Times New Roman" w:cs="Times New Roman"/>
          <w:iCs/>
        </w:rPr>
        <w:t>.</w:t>
      </w:r>
    </w:p>
    <w:p w:rsidR="0062247F" w:rsidRDefault="0062247F" w:rsidP="0062247F">
      <w:pPr>
        <w:numPr>
          <w:ilvl w:val="0"/>
          <w:numId w:val="1"/>
        </w:numPr>
        <w:tabs>
          <w:tab w:val="left" w:pos="1155"/>
        </w:tabs>
        <w:spacing w:after="160" w:line="252" w:lineRule="auto"/>
        <w:rPr>
          <w:rFonts w:ascii="Times New Roman" w:hAnsi="Times New Roman" w:cs="Times New Roman"/>
        </w:rPr>
      </w:pPr>
      <w:r>
        <w:rPr>
          <w:rFonts w:ascii="Times New Roman" w:hAnsi="Times New Roman" w:cs="Times New Roman"/>
        </w:rPr>
        <w:t>Проведение данной процедуры сбора не влечёт за собой возникновения каких-либо обязательств Заказчика.</w:t>
      </w:r>
    </w:p>
    <w:p w:rsidR="0062247F" w:rsidRDefault="0062247F" w:rsidP="0062247F">
      <w:pPr>
        <w:numPr>
          <w:ilvl w:val="0"/>
          <w:numId w:val="1"/>
        </w:numPr>
        <w:spacing w:after="160" w:line="252" w:lineRule="auto"/>
        <w:rPr>
          <w:rFonts w:ascii="Times New Roman" w:hAnsi="Times New Roman" w:cs="Times New Roman"/>
        </w:rPr>
      </w:pPr>
      <w:r>
        <w:rPr>
          <w:rFonts w:ascii="Times New Roman" w:hAnsi="Times New Roman" w:cs="Times New Roman"/>
        </w:rPr>
        <w:t xml:space="preserve">Перечень продуктов питания, необходимых для нужд Муниципального бюджетного дошкольного образовательного учреждения детский сад № 6 г. Коврова </w:t>
      </w:r>
      <w:bookmarkStart w:id="1" w:name="__DdeLink__1800_78013352"/>
      <w:r>
        <w:rPr>
          <w:rFonts w:ascii="Times New Roman" w:hAnsi="Times New Roman" w:cs="Times New Roman"/>
          <w:b/>
          <w:bCs/>
          <w:u w:val="single"/>
        </w:rPr>
        <w:t xml:space="preserve">с </w:t>
      </w:r>
      <w:bookmarkStart w:id="2" w:name="__DdeLink__1607_85224911"/>
      <w:r w:rsidR="002615F0">
        <w:rPr>
          <w:rFonts w:ascii="Times New Roman" w:hAnsi="Times New Roman" w:cs="Times New Roman"/>
          <w:b/>
          <w:bCs/>
          <w:u w:val="single"/>
        </w:rPr>
        <w:t>01.09.2022</w:t>
      </w:r>
      <w:r>
        <w:rPr>
          <w:rFonts w:ascii="Times New Roman" w:hAnsi="Times New Roman" w:cs="Times New Roman"/>
          <w:b/>
          <w:bCs/>
          <w:u w:val="single"/>
        </w:rPr>
        <w:t xml:space="preserve"> г по</w:t>
      </w:r>
      <w:bookmarkEnd w:id="1"/>
      <w:bookmarkEnd w:id="2"/>
      <w:r w:rsidR="002615F0">
        <w:rPr>
          <w:rFonts w:ascii="Times New Roman" w:hAnsi="Times New Roman" w:cs="Times New Roman"/>
          <w:b/>
          <w:bCs/>
          <w:u w:val="single"/>
        </w:rPr>
        <w:t xml:space="preserve"> 30.09.2022</w:t>
      </w:r>
      <w:r>
        <w:rPr>
          <w:rFonts w:ascii="Times New Roman" w:hAnsi="Times New Roman" w:cs="Times New Roman"/>
          <w:u w:val="single"/>
        </w:rPr>
        <w:t xml:space="preserve"> г.</w:t>
      </w:r>
    </w:p>
    <w:p w:rsidR="0062247F" w:rsidRDefault="0062247F" w:rsidP="0062247F">
      <w:pPr>
        <w:numPr>
          <w:ilvl w:val="0"/>
          <w:numId w:val="1"/>
        </w:numPr>
        <w:spacing w:after="160" w:line="252" w:lineRule="auto"/>
        <w:jc w:val="center"/>
        <w:rPr>
          <w:rFonts w:ascii="Times New Roman" w:hAnsi="Times New Roman" w:cs="Times New Roman"/>
        </w:rPr>
      </w:pPr>
      <w:r>
        <w:rPr>
          <w:rFonts w:ascii="Times New Roman" w:hAnsi="Times New Roman" w:cs="Times New Roman"/>
          <w:b/>
          <w:i/>
          <w:u w:val="single"/>
        </w:rPr>
        <w:t xml:space="preserve">Качественные характеристики товаров указаны в соответствии с постановлением администрации города Коврова Владимирской области от 20.11.2018г № 2862 </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425"/>
        <w:gridCol w:w="1852"/>
        <w:gridCol w:w="8352"/>
        <w:gridCol w:w="1974"/>
        <w:gridCol w:w="1098"/>
      </w:tblGrid>
      <w:tr w:rsidR="0062247F" w:rsidTr="0062247F">
        <w:trPr>
          <w:trHeight w:val="1087"/>
        </w:trPr>
        <w:tc>
          <w:tcPr>
            <w:tcW w:w="554"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п/п</w:t>
            </w:r>
          </w:p>
        </w:tc>
        <w:tc>
          <w:tcPr>
            <w:tcW w:w="1425"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Код по ОКПД2</w:t>
            </w:r>
          </w:p>
        </w:tc>
        <w:tc>
          <w:tcPr>
            <w:tcW w:w="1852"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Наименование отдельного вида товаров, работ, услуг</w:t>
            </w:r>
          </w:p>
        </w:tc>
        <w:tc>
          <w:tcPr>
            <w:tcW w:w="8352"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Качественные характеристики продуктов, требования к их безопасности и потребительским свойствам</w:t>
            </w:r>
          </w:p>
        </w:tc>
        <w:tc>
          <w:tcPr>
            <w:tcW w:w="1974" w:type="dxa"/>
            <w:tcBorders>
              <w:top w:val="single" w:sz="4" w:space="0" w:color="auto"/>
              <w:left w:val="single" w:sz="4" w:space="0" w:color="auto"/>
              <w:bottom w:val="single" w:sz="4" w:space="0" w:color="auto"/>
              <w:right w:val="single" w:sz="4" w:space="0" w:color="auto"/>
            </w:tcBorders>
            <w:hideMark/>
          </w:tcPr>
          <w:p w:rsidR="0062247F" w:rsidRDefault="0062247F">
            <w:pPr>
              <w:spacing w:after="160" w:line="252" w:lineRule="auto"/>
              <w:jc w:val="center"/>
              <w:rPr>
                <w:rFonts w:ascii="Times New Roman" w:hAnsi="Times New Roman" w:cs="Times New Roman"/>
                <w:lang w:eastAsia="en-US"/>
              </w:rPr>
            </w:pPr>
            <w:r>
              <w:rPr>
                <w:rFonts w:ascii="Times New Roman" w:hAnsi="Times New Roman" w:cs="Times New Roman"/>
                <w:lang w:eastAsia="en-US"/>
              </w:rPr>
              <w:t>Сроки поставки товара, выполнение работы оказания услуг</w:t>
            </w:r>
          </w:p>
        </w:tc>
        <w:tc>
          <w:tcPr>
            <w:tcW w:w="1098" w:type="dxa"/>
            <w:tcBorders>
              <w:top w:val="single" w:sz="4" w:space="0" w:color="auto"/>
              <w:left w:val="single" w:sz="4" w:space="0" w:color="auto"/>
              <w:bottom w:val="single" w:sz="4" w:space="0" w:color="auto"/>
              <w:right w:val="single" w:sz="4" w:space="0" w:color="auto"/>
            </w:tcBorders>
            <w:hideMark/>
          </w:tcPr>
          <w:p w:rsidR="0062247F" w:rsidRDefault="0062247F">
            <w:pPr>
              <w:spacing w:after="160" w:line="252" w:lineRule="auto"/>
              <w:jc w:val="center"/>
              <w:rPr>
                <w:rFonts w:ascii="Times New Roman" w:hAnsi="Times New Roman" w:cs="Times New Roman"/>
                <w:lang w:eastAsia="en-US"/>
              </w:rPr>
            </w:pPr>
            <w:r>
              <w:rPr>
                <w:rFonts w:ascii="Times New Roman" w:hAnsi="Times New Roman" w:cs="Times New Roman"/>
                <w:lang w:eastAsia="en-US"/>
              </w:rPr>
              <w:t>объем</w:t>
            </w:r>
          </w:p>
        </w:tc>
      </w:tr>
      <w:tr w:rsidR="0062247F" w:rsidTr="0062247F">
        <w:trPr>
          <w:trHeight w:val="982"/>
        </w:trPr>
        <w:tc>
          <w:tcPr>
            <w:tcW w:w="554"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w:t>
            </w:r>
          </w:p>
        </w:tc>
        <w:tc>
          <w:tcPr>
            <w:tcW w:w="1425"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01.47.21</w:t>
            </w:r>
          </w:p>
        </w:tc>
        <w:tc>
          <w:tcPr>
            <w:tcW w:w="1852"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Яйцо куриное, пищевое </w:t>
            </w:r>
          </w:p>
        </w:tc>
        <w:tc>
          <w:tcPr>
            <w:tcW w:w="8352"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31654-2012  </w:t>
            </w:r>
            <w:r>
              <w:rPr>
                <w:rFonts w:ascii="Times New Roman" w:eastAsia="Times New Roman" w:hAnsi="Times New Roman" w:cs="Times New Roman"/>
                <w:color w:val="000000"/>
                <w:lang w:eastAsia="en-US"/>
              </w:rPr>
              <w:t xml:space="preserve">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 </w:t>
            </w:r>
          </w:p>
        </w:tc>
        <w:tc>
          <w:tcPr>
            <w:tcW w:w="1974" w:type="dxa"/>
            <w:tcBorders>
              <w:top w:val="single" w:sz="4" w:space="0" w:color="auto"/>
              <w:left w:val="single" w:sz="4" w:space="0" w:color="auto"/>
              <w:bottom w:val="single" w:sz="4" w:space="0" w:color="auto"/>
              <w:right w:val="single" w:sz="4" w:space="0" w:color="auto"/>
            </w:tcBorders>
            <w:hideMark/>
          </w:tcPr>
          <w:p w:rsidR="0062247F" w:rsidRDefault="0062247F">
            <w:pPr>
              <w:rPr>
                <w:lang w:eastAsia="en-US"/>
              </w:rPr>
            </w:pPr>
            <w:bookmarkStart w:id="3" w:name="__DdeLink__23851_756377279"/>
            <w:r>
              <w:rPr>
                <w:rFonts w:ascii="Times New Roman" w:hAnsi="Times New Roman" w:cs="Times New Roman"/>
                <w:b/>
                <w:bCs/>
                <w:color w:val="0000FF"/>
                <w:u w:val="single"/>
                <w:lang w:eastAsia="en-US"/>
              </w:rPr>
              <w:t>с</w:t>
            </w:r>
            <w:bookmarkEnd w:id="3"/>
            <w:r w:rsidR="002615F0">
              <w:rPr>
                <w:rFonts w:ascii="Times New Roman" w:hAnsi="Times New Roman" w:cs="Times New Roman"/>
                <w:b/>
                <w:bCs/>
                <w:color w:val="0000FF"/>
                <w:u w:val="single"/>
                <w:lang w:eastAsia="en-US"/>
              </w:rPr>
              <w:t xml:space="preserve">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62247F" w:rsidRDefault="0062247F">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2520 шт.</w:t>
            </w:r>
          </w:p>
        </w:tc>
      </w:tr>
      <w:tr w:rsidR="002615F0" w:rsidTr="0062247F">
        <w:trPr>
          <w:trHeight w:val="183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03.11.12.126</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Рыба мороженная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1168-86</w:t>
            </w:r>
            <w:r>
              <w:rPr>
                <w:rFonts w:ascii="Times New Roman" w:eastAsia="Times New Roman" w:hAnsi="Times New Roman" w:cs="Times New Roman"/>
                <w:color w:val="000000"/>
                <w:lang w:eastAsia="en-US"/>
              </w:rPr>
              <w:t xml:space="preserve"> или </w:t>
            </w:r>
            <w:r>
              <w:rPr>
                <w:rFonts w:ascii="Times New Roman" w:eastAsia="Times New Roman" w:hAnsi="Times New Roman" w:cs="Times New Roman"/>
                <w:b/>
                <w:bCs/>
                <w:color w:val="000000"/>
                <w:lang w:eastAsia="en-US"/>
              </w:rPr>
              <w:t>ГОСТ 32366-2013</w:t>
            </w:r>
            <w:r>
              <w:rPr>
                <w:rFonts w:ascii="Times New Roman" w:eastAsia="Times New Roman" w:hAnsi="Times New Roman" w:cs="Times New Roman"/>
                <w:color w:val="000000"/>
                <w:lang w:eastAsia="en-US"/>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Pr>
                <w:rFonts w:ascii="Times New Roman" w:eastAsia="Times New Roman" w:hAnsi="Times New Roman" w:cs="Times New Roman"/>
                <w:color w:val="000000"/>
                <w:lang w:eastAsia="en-US"/>
              </w:rPr>
              <w:t>побитости</w:t>
            </w:r>
            <w:proofErr w:type="spellEnd"/>
            <w:r>
              <w:rPr>
                <w:rFonts w:ascii="Times New Roman" w:eastAsia="Times New Roman" w:hAnsi="Times New Roman" w:cs="Times New Roman"/>
                <w:color w:val="000000"/>
                <w:lang w:eastAsia="en-US"/>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120 кг</w:t>
            </w:r>
          </w:p>
        </w:tc>
      </w:tr>
      <w:tr w:rsidR="002615F0" w:rsidTr="0062247F">
        <w:trPr>
          <w:trHeight w:val="281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3</w:t>
            </w:r>
          </w:p>
        </w:tc>
        <w:tc>
          <w:tcPr>
            <w:tcW w:w="1425" w:type="dxa"/>
            <w:tcBorders>
              <w:top w:val="single" w:sz="4" w:space="0" w:color="auto"/>
              <w:left w:val="single" w:sz="4" w:space="0" w:color="auto"/>
              <w:bottom w:val="single" w:sz="4" w:space="0" w:color="auto"/>
              <w:right w:val="single" w:sz="4" w:space="0" w:color="auto"/>
            </w:tcBorders>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10.11.2011</w:t>
            </w: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spacing w:after="160" w:line="252" w:lineRule="auto"/>
              <w:rPr>
                <w:rFonts w:ascii="Times New Roman" w:eastAsia="Times New Roman" w:hAnsi="Times New Roman" w:cs="Times New Roman"/>
                <w:lang w:eastAsia="en-US"/>
              </w:rPr>
            </w:pPr>
          </w:p>
        </w:tc>
        <w:tc>
          <w:tcPr>
            <w:tcW w:w="1852" w:type="dxa"/>
            <w:tcBorders>
              <w:top w:val="single" w:sz="4" w:space="0" w:color="auto"/>
              <w:left w:val="single" w:sz="4" w:space="0" w:color="auto"/>
              <w:bottom w:val="single" w:sz="4" w:space="0" w:color="auto"/>
              <w:right w:val="single" w:sz="4" w:space="0" w:color="auto"/>
            </w:tcBorders>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Мясо охлажденное</w:t>
            </w: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rPr>
                <w:rFonts w:ascii="Times New Roman" w:eastAsia="Times New Roman" w:hAnsi="Times New Roman" w:cs="Times New Roman"/>
                <w:lang w:eastAsia="en-US"/>
              </w:rPr>
            </w:pPr>
          </w:p>
          <w:p w:rsidR="002615F0" w:rsidRDefault="002615F0" w:rsidP="002615F0">
            <w:pPr>
              <w:spacing w:after="160" w:line="252" w:lineRule="auto"/>
              <w:rPr>
                <w:rFonts w:ascii="Times New Roman" w:eastAsia="Times New Roman" w:hAnsi="Times New Roman" w:cs="Times New Roman"/>
                <w:lang w:eastAsia="en-US"/>
              </w:rPr>
            </w:pP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31797-2012 </w:t>
            </w:r>
            <w:r>
              <w:rPr>
                <w:rFonts w:ascii="Times New Roman" w:eastAsia="Times New Roman" w:hAnsi="Times New Roman" w:cs="Times New Roman"/>
                <w:color w:val="000000"/>
                <w:lang w:eastAsia="en-US"/>
              </w:rPr>
              <w:t>или по техническим условиям</w:t>
            </w:r>
            <w:r>
              <w:rPr>
                <w:rFonts w:ascii="Times New Roman" w:eastAsia="Times New Roman" w:hAnsi="Times New Roman" w:cs="Times New Roman"/>
                <w:b/>
                <w:bCs/>
                <w:color w:val="000000"/>
                <w:lang w:eastAsia="en-US"/>
              </w:rPr>
              <w:t xml:space="preserve"> производства Российской Федерации </w:t>
            </w:r>
            <w:r>
              <w:rPr>
                <w:rFonts w:ascii="Times New Roman" w:eastAsia="Times New Roman" w:hAnsi="Times New Roman" w:cs="Times New Roman"/>
                <w:color w:val="000000"/>
                <w:lang w:eastAsia="en-US"/>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Pr>
                <w:rFonts w:ascii="Times New Roman" w:eastAsia="Times New Roman" w:hAnsi="Times New Roman" w:cs="Times New Roman"/>
                <w:color w:val="000000"/>
                <w:lang w:eastAsia="en-US"/>
              </w:rPr>
              <w:t>1,  с</w:t>
            </w:r>
            <w:proofErr w:type="gramEnd"/>
            <w:r>
              <w:rPr>
                <w:rFonts w:ascii="Times New Roman" w:eastAsia="Times New Roman" w:hAnsi="Times New Roman" w:cs="Times New Roman"/>
                <w:color w:val="000000"/>
                <w:lang w:eastAsia="en-US"/>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побитостей.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1976"/>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10.11.2011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Мясо замороженное</w:t>
            </w:r>
          </w:p>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говядина</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31797-2012или ГОСТ Р 54704-2011</w:t>
            </w:r>
            <w:r>
              <w:rPr>
                <w:rFonts w:ascii="Times New Roman" w:eastAsia="Times New Roman" w:hAnsi="Times New Roman" w:cs="Times New Roman"/>
                <w:color w:val="000000"/>
                <w:lang w:eastAsia="en-US"/>
              </w:rPr>
              <w:t xml:space="preserve"> или по техническим условиям </w:t>
            </w:r>
            <w:r>
              <w:rPr>
                <w:rFonts w:ascii="Times New Roman" w:eastAsia="Times New Roman" w:hAnsi="Times New Roman" w:cs="Times New Roman"/>
                <w:b/>
                <w:bCs/>
                <w:color w:val="000000"/>
                <w:lang w:eastAsia="en-US"/>
              </w:rPr>
              <w:t xml:space="preserve">производства Российской Федерации </w:t>
            </w:r>
            <w:r>
              <w:rPr>
                <w:rFonts w:ascii="Times New Roman" w:eastAsia="Times New Roman" w:hAnsi="Times New Roman" w:cs="Times New Roman"/>
                <w:color w:val="000000"/>
                <w:lang w:eastAsia="en-US"/>
              </w:rPr>
              <w:t xml:space="preserve">Говядина или телятина, в том числе для производства продуктов питания детей раннего возраста. Класс А – мясо </w:t>
            </w:r>
            <w:proofErr w:type="spellStart"/>
            <w:r>
              <w:rPr>
                <w:rFonts w:ascii="Times New Roman" w:eastAsia="Times New Roman" w:hAnsi="Times New Roman" w:cs="Times New Roman"/>
                <w:color w:val="000000"/>
                <w:lang w:eastAsia="en-US"/>
              </w:rPr>
              <w:t>жилованное</w:t>
            </w:r>
            <w:proofErr w:type="spellEnd"/>
            <w:r>
              <w:rPr>
                <w:rFonts w:ascii="Times New Roman" w:eastAsia="Times New Roman" w:hAnsi="Times New Roman" w:cs="Times New Roman"/>
                <w:color w:val="000000"/>
                <w:lang w:eastAsia="en-US"/>
              </w:rPr>
              <w:t xml:space="preserve">, замороженное, группа 1 говядина; подгруппа 1.1 – массовой долей костей, соединительной и жировой ткани не более 20%. Температура в толще мясо – не выше минус 18°С. Не допускается в замороженных блоках и на их поверхности наличия льда и снега. Без содержания фосфатов.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w:t>
            </w:r>
          </w:p>
        </w:tc>
      </w:tr>
      <w:tr w:rsidR="002615F0" w:rsidTr="0062247F">
        <w:trPr>
          <w:trHeight w:val="211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10.11.2012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Мясо замороженное свинина</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Мясо свинины нежирных сортов, с массовой долей костей, жировой и соединительной ткани не более 20% </w:t>
            </w:r>
            <w:r>
              <w:rPr>
                <w:rFonts w:ascii="Times New Roman" w:eastAsia="Times New Roman" w:hAnsi="Times New Roman" w:cs="Times New Roman"/>
                <w:b/>
                <w:bCs/>
                <w:color w:val="000000"/>
                <w:lang w:eastAsia="en-US"/>
              </w:rPr>
              <w:t>ГОСТ 31778-2012</w:t>
            </w:r>
            <w:r>
              <w:rPr>
                <w:rFonts w:ascii="Times New Roman" w:eastAsia="Times New Roman" w:hAnsi="Times New Roman" w:cs="Times New Roman"/>
                <w:color w:val="000000"/>
                <w:lang w:eastAsia="en-US"/>
              </w:rPr>
              <w:t xml:space="preserve"> или по техническим условиям,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150 кг</w:t>
            </w:r>
          </w:p>
        </w:tc>
      </w:tr>
      <w:tr w:rsidR="002615F0" w:rsidTr="0062247F">
        <w:trPr>
          <w:trHeight w:val="163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10.12.2010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Мясо кур (грудка), в том числе для детского питания охлажденная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ГОСТ 31962-2013    или по техническим условиям</w:t>
            </w:r>
            <w:proofErr w:type="gramStart"/>
            <w:r>
              <w:rPr>
                <w:rFonts w:ascii="Times New Roman" w:eastAsia="Times New Roman" w:hAnsi="Times New Roman" w:cs="Times New Roman"/>
                <w:color w:val="000000"/>
                <w:lang w:eastAsia="en-US"/>
              </w:rPr>
              <w:t>.</w:t>
            </w:r>
            <w:proofErr w:type="gramEnd"/>
            <w:r>
              <w:rPr>
                <w:rFonts w:ascii="Times New Roman" w:eastAsia="Times New Roman" w:hAnsi="Times New Roman" w:cs="Times New Roman"/>
                <w:color w:val="000000"/>
                <w:lang w:eastAsia="en-US"/>
              </w:rPr>
              <w:t xml:space="preserve"> охлажденное,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 до </w:t>
            </w:r>
          </w:p>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color w:val="000000"/>
                <w:lang w:eastAsia="en-US"/>
              </w:rPr>
              <w:t>- 8°С включительно.</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144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7</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10.12.2010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Мясо кур (грудка), в том числе для детского питания замороженная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ГОСТ 31962-2013 или по техническим условиям</w:t>
            </w:r>
            <w:r>
              <w:rPr>
                <w:rFonts w:ascii="Times New Roman" w:eastAsia="Times New Roman" w:hAnsi="Times New Roman" w:cs="Times New Roman"/>
                <w:color w:val="000000"/>
                <w:lang w:eastAsia="en-US"/>
              </w:rPr>
              <w:t xml:space="preserve">.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-2°С до -8°С включительно.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1626"/>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8</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10.12.2010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Мясо кур (тушки) для детского питания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ГОСТ 31962-2013 или по техническим </w:t>
            </w:r>
            <w:proofErr w:type="spellStart"/>
            <w:r>
              <w:rPr>
                <w:rFonts w:ascii="Times New Roman" w:eastAsia="Times New Roman" w:hAnsi="Times New Roman" w:cs="Times New Roman"/>
                <w:b/>
                <w:bCs/>
                <w:color w:val="000000"/>
                <w:lang w:eastAsia="en-US"/>
              </w:rPr>
              <w:t>условиям</w:t>
            </w:r>
            <w:r>
              <w:rPr>
                <w:rFonts w:ascii="Times New Roman" w:eastAsia="Times New Roman" w:hAnsi="Times New Roman" w:cs="Times New Roman"/>
                <w:color w:val="000000"/>
                <w:lang w:eastAsia="en-US"/>
              </w:rPr>
              <w:t>.Тушки</w:t>
            </w:r>
            <w:proofErr w:type="spellEnd"/>
            <w:r>
              <w:rPr>
                <w:rFonts w:ascii="Times New Roman" w:eastAsia="Times New Roman" w:hAnsi="Times New Roman" w:cs="Times New Roman"/>
                <w:color w:val="000000"/>
                <w:lang w:eastAsia="en-US"/>
              </w:rPr>
              <w:t xml:space="preserve"> цыплят или цыплят-бройлеров. Качество - 1 сорт.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Pr>
                <w:rFonts w:ascii="Times New Roman" w:eastAsia="Times New Roman" w:hAnsi="Times New Roman" w:cs="Times New Roman"/>
                <w:color w:val="000000"/>
                <w:lang w:eastAsia="en-US"/>
              </w:rPr>
              <w:t>заплюсневый</w:t>
            </w:r>
            <w:proofErr w:type="spellEnd"/>
            <w:r>
              <w:rPr>
                <w:rFonts w:ascii="Times New Roman" w:eastAsia="Times New Roman" w:hAnsi="Times New Roman" w:cs="Times New Roman"/>
                <w:color w:val="000000"/>
                <w:lang w:eastAsia="en-US"/>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Pr>
                <w:rFonts w:ascii="Times New Roman" w:eastAsia="Times New Roman" w:hAnsi="Times New Roman" w:cs="Times New Roman"/>
                <w:color w:val="000000"/>
                <w:lang w:eastAsia="en-US"/>
              </w:rPr>
              <w:t>хрящевидный</w:t>
            </w:r>
            <w:proofErr w:type="spellEnd"/>
            <w:r>
              <w:rPr>
                <w:rFonts w:ascii="Times New Roman" w:eastAsia="Times New Roman" w:hAnsi="Times New Roman" w:cs="Times New Roman"/>
                <w:color w:val="000000"/>
                <w:lang w:eastAsia="en-US"/>
              </w:rPr>
              <w:t xml:space="preserve">, </w:t>
            </w:r>
            <w:proofErr w:type="spellStart"/>
            <w:r>
              <w:rPr>
                <w:rFonts w:ascii="Times New Roman" w:eastAsia="Times New Roman" w:hAnsi="Times New Roman" w:cs="Times New Roman"/>
                <w:color w:val="000000"/>
                <w:lang w:eastAsia="en-US"/>
              </w:rPr>
              <w:t>легкосгибаемый</w:t>
            </w:r>
            <w:proofErr w:type="spellEnd"/>
            <w:r>
              <w:rPr>
                <w:rFonts w:ascii="Times New Roman" w:eastAsia="Times New Roman" w:hAnsi="Times New Roman" w:cs="Times New Roman"/>
                <w:color w:val="000000"/>
                <w:lang w:eastAsia="en-US"/>
              </w:rPr>
              <w:t xml:space="preserve">.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90 кг</w:t>
            </w:r>
          </w:p>
        </w:tc>
      </w:tr>
      <w:tr w:rsidR="002615F0" w:rsidTr="0062247F">
        <w:trPr>
          <w:trHeight w:val="56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10.41.54.000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Масло подсолнечное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1129-2013 </w:t>
            </w:r>
            <w:r>
              <w:rPr>
                <w:rFonts w:ascii="Times New Roman" w:eastAsia="Times New Roman" w:hAnsi="Times New Roman" w:cs="Times New Roman"/>
                <w:color w:val="000000"/>
                <w:lang w:eastAsia="en-US"/>
              </w:rPr>
              <w:t>Рафинированное, дезодорированное, первого или высшего сорта качества</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41  кг</w:t>
            </w:r>
            <w:proofErr w:type="gramEnd"/>
          </w:p>
        </w:tc>
      </w:tr>
      <w:tr w:rsidR="002615F0" w:rsidTr="0062247F">
        <w:trPr>
          <w:trHeight w:val="1124"/>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10.51.11.12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Молоко питьевое </w:t>
            </w:r>
            <w:proofErr w:type="spellStart"/>
            <w:r>
              <w:rPr>
                <w:rFonts w:ascii="Times New Roman" w:eastAsia="Times New Roman" w:hAnsi="Times New Roman" w:cs="Times New Roman"/>
                <w:color w:val="000000"/>
                <w:lang w:eastAsia="en-US"/>
              </w:rPr>
              <w:t>ультрапастеризованное</w:t>
            </w:r>
            <w:proofErr w:type="spellEnd"/>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 соответствии с «Техническим регламентом на молоко и молочную продукцию» ФЗ-88 от 2008г. и ГОСТ</w:t>
            </w:r>
            <w:r>
              <w:rPr>
                <w:rFonts w:ascii="Times New Roman" w:eastAsia="Times New Roman" w:hAnsi="Times New Roman" w:cs="Times New Roman"/>
                <w:b/>
                <w:bCs/>
                <w:color w:val="000000"/>
                <w:lang w:eastAsia="en-US"/>
              </w:rPr>
              <w:t xml:space="preserve"> 31450-2013 </w:t>
            </w:r>
            <w:proofErr w:type="spellStart"/>
            <w:r>
              <w:rPr>
                <w:rFonts w:ascii="Times New Roman" w:eastAsia="Times New Roman" w:hAnsi="Times New Roman" w:cs="Times New Roman"/>
                <w:color w:val="000000"/>
                <w:lang w:eastAsia="en-US"/>
              </w:rPr>
              <w:t>Ультрапастеризованное</w:t>
            </w:r>
            <w:proofErr w:type="spellEnd"/>
            <w:r>
              <w:rPr>
                <w:rFonts w:ascii="Times New Roman" w:eastAsia="Times New Roman" w:hAnsi="Times New Roman" w:cs="Times New Roman"/>
                <w:color w:val="000000"/>
                <w:lang w:eastAsia="en-US"/>
              </w:rPr>
              <w:t xml:space="preserve">, из натурального молока, с массовой долей жира 3,2 %.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108 кг</w:t>
            </w:r>
          </w:p>
        </w:tc>
      </w:tr>
      <w:tr w:rsidR="002615F0" w:rsidTr="0062247F">
        <w:trPr>
          <w:trHeight w:val="843"/>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10.51.11.12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Молоко питьевое пастеризованное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 соответствии с «Техническим регламентом на молоко и молочную продукцию» ФЗ-88 от 2008г. и ГОСТ</w:t>
            </w:r>
            <w:r>
              <w:rPr>
                <w:rFonts w:ascii="Times New Roman" w:eastAsia="Times New Roman" w:hAnsi="Times New Roman" w:cs="Times New Roman"/>
                <w:b/>
                <w:bCs/>
                <w:color w:val="000000"/>
                <w:lang w:eastAsia="en-US"/>
              </w:rPr>
              <w:t xml:space="preserve"> 31450-2013 </w:t>
            </w:r>
            <w:r>
              <w:rPr>
                <w:rFonts w:ascii="Times New Roman" w:eastAsia="Times New Roman" w:hAnsi="Times New Roman" w:cs="Times New Roman"/>
                <w:color w:val="000000"/>
                <w:lang w:eastAsia="en-US"/>
              </w:rPr>
              <w:t xml:space="preserve">Пастеризованное, нормализованное, из натурального молока, с массовой долей жира 3,2 %.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920 кг</w:t>
            </w:r>
          </w:p>
        </w:tc>
      </w:tr>
      <w:tr w:rsidR="002615F0" w:rsidTr="0062247F">
        <w:trPr>
          <w:trHeight w:val="125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10.51.40.320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Творог классический нежирный и полужирный фасованный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В соответствии с «Техническим регламентом на молоко и молочную продукцию» ФЗ-88 от 2008г. и </w:t>
            </w:r>
            <w:r>
              <w:rPr>
                <w:rFonts w:ascii="Times New Roman" w:eastAsia="Times New Roman" w:hAnsi="Times New Roman" w:cs="Times New Roman"/>
                <w:b/>
                <w:bCs/>
                <w:color w:val="000000"/>
                <w:lang w:eastAsia="en-US"/>
              </w:rPr>
              <w:t xml:space="preserve">ГОСТ Р 31453-2013 или по техническим условиям. </w:t>
            </w:r>
            <w:r>
              <w:rPr>
                <w:rFonts w:ascii="Times New Roman" w:eastAsia="Times New Roman" w:hAnsi="Times New Roman" w:cs="Times New Roman"/>
                <w:color w:val="000000"/>
                <w:lang w:eastAsia="en-US"/>
              </w:rPr>
              <w:t>Из натурального или нормализованного молока. Творог нежирный или классический, с массовой долей жира от 0,5% до 9% с кислотностью не более 150Т.</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color w:val="000000"/>
                <w:lang w:eastAsia="en-US"/>
              </w:rPr>
            </w:pPr>
            <w:proofErr w:type="gramStart"/>
            <w:r>
              <w:rPr>
                <w:rFonts w:ascii="Times New Roman" w:eastAsia="Times New Roman" w:hAnsi="Times New Roman" w:cs="Times New Roman"/>
                <w:b/>
                <w:color w:val="000000"/>
                <w:lang w:eastAsia="en-US"/>
              </w:rPr>
              <w:t>90  кг</w:t>
            </w:r>
            <w:proofErr w:type="gramEnd"/>
          </w:p>
        </w:tc>
      </w:tr>
      <w:tr w:rsidR="002615F0" w:rsidTr="0062247F">
        <w:trPr>
          <w:trHeight w:val="97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10.51.52.122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Сметана</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 соответствии Таможенного союза ТРТС 023/2011 утвержденный решением Таможенного союза от 09.12.2011 №882 и ГОСТ</w:t>
            </w:r>
            <w:r>
              <w:rPr>
                <w:rFonts w:ascii="Times New Roman" w:eastAsia="Times New Roman" w:hAnsi="Times New Roman" w:cs="Times New Roman"/>
                <w:b/>
                <w:bCs/>
                <w:color w:val="000000"/>
                <w:lang w:eastAsia="en-US"/>
              </w:rPr>
              <w:t xml:space="preserve"> 31452-2012 </w:t>
            </w:r>
            <w:r>
              <w:rPr>
                <w:rFonts w:ascii="Times New Roman" w:eastAsia="Times New Roman" w:hAnsi="Times New Roman" w:cs="Times New Roman"/>
                <w:color w:val="000000"/>
                <w:lang w:eastAsia="en-US"/>
              </w:rPr>
              <w:t>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26 кг</w:t>
            </w:r>
          </w:p>
        </w:tc>
      </w:tr>
      <w:tr w:rsidR="002615F0" w:rsidTr="0062247F">
        <w:trPr>
          <w:trHeight w:val="80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15.51.51.116</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Молоко, сгущенное с сахаром</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В соответствии с «Техническим регламентом на молоко и молочную продукцию» ФЗ-88 от 2008г. и </w:t>
            </w:r>
            <w:r>
              <w:rPr>
                <w:rFonts w:ascii="Times New Roman" w:eastAsia="Times New Roman" w:hAnsi="Times New Roman" w:cs="Times New Roman"/>
                <w:b/>
                <w:bCs/>
                <w:color w:val="000000"/>
                <w:lang w:eastAsia="en-US"/>
              </w:rPr>
              <w:t xml:space="preserve">ГОСТ 31688-2012 </w:t>
            </w:r>
            <w:r>
              <w:rPr>
                <w:rFonts w:ascii="Times New Roman" w:eastAsia="Times New Roman" w:hAnsi="Times New Roman" w:cs="Times New Roman"/>
                <w:color w:val="000000"/>
                <w:lang w:eastAsia="en-US"/>
              </w:rPr>
              <w:t>Массовая доля жира - не менее 8,5%.</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w:t>
            </w:r>
          </w:p>
        </w:tc>
      </w:tr>
      <w:tr w:rsidR="002615F0" w:rsidTr="0062247F">
        <w:trPr>
          <w:trHeight w:val="1551"/>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15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10.51.30.111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Масло сливочное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 соответствии с «Техническим регламентом на молоко и молочную продукцию» ФЗ-88 от 2008г. и</w:t>
            </w:r>
            <w:r>
              <w:rPr>
                <w:rFonts w:ascii="Times New Roman" w:eastAsia="Times New Roman" w:hAnsi="Times New Roman" w:cs="Times New Roman"/>
                <w:b/>
                <w:bCs/>
                <w:color w:val="000000"/>
                <w:lang w:eastAsia="en-US"/>
              </w:rPr>
              <w:t xml:space="preserve"> ГОСТ 32261-2013 </w:t>
            </w:r>
            <w:r>
              <w:rPr>
                <w:rFonts w:ascii="Times New Roman" w:eastAsia="Times New Roman" w:hAnsi="Times New Roman" w:cs="Times New Roman"/>
                <w:color w:val="000000"/>
                <w:lang w:eastAsia="en-US"/>
              </w:rPr>
              <w:t xml:space="preserve">Сорт высший.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Pr>
                <w:rFonts w:ascii="Times New Roman" w:eastAsia="Times New Roman" w:hAnsi="Times New Roman" w:cs="Times New Roman"/>
                <w:color w:val="000000"/>
                <w:lang w:eastAsia="en-US"/>
              </w:rPr>
              <w:t>ароматизаторов</w:t>
            </w:r>
            <w:proofErr w:type="spellEnd"/>
            <w:r>
              <w:rPr>
                <w:rFonts w:ascii="Times New Roman" w:eastAsia="Times New Roman" w:hAnsi="Times New Roman" w:cs="Times New Roman"/>
                <w:color w:val="000000"/>
                <w:lang w:eastAsia="en-US"/>
              </w:rPr>
              <w:t>; содержание трансизомеров жирных кислот – не допускается.</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60кг</w:t>
            </w:r>
          </w:p>
        </w:tc>
      </w:tr>
      <w:tr w:rsidR="002615F0" w:rsidTr="0062247F">
        <w:trPr>
          <w:trHeight w:val="112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16</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10.51.40.113</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Сыр твёрдый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В соответствии с «Техническим регламентом на молоко и молочную продукцию» ФЗ-88 от 2008г. и </w:t>
            </w:r>
            <w:r>
              <w:rPr>
                <w:rFonts w:ascii="Times New Roman" w:eastAsia="Times New Roman" w:hAnsi="Times New Roman" w:cs="Times New Roman"/>
                <w:b/>
                <w:bCs/>
                <w:color w:val="000000"/>
                <w:lang w:eastAsia="en-US"/>
              </w:rPr>
              <w:t xml:space="preserve">  ГОСТ 32260-2013. </w:t>
            </w:r>
            <w:r>
              <w:rPr>
                <w:rFonts w:ascii="Times New Roman" w:eastAsia="Times New Roman" w:hAnsi="Times New Roman" w:cs="Times New Roman"/>
                <w:color w:val="000000"/>
                <w:lang w:eastAsia="en-US"/>
              </w:rPr>
              <w:t>Сорт высший. Произведён из молока, без добавления немолочных компонентов. С массовой долей жира не более 50±1,6 %, влаги – не более 43 %, соли – от 1,3 до 1,8 %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color w:val="000000"/>
                <w:lang w:eastAsia="en-US"/>
              </w:rPr>
            </w:pPr>
            <w:proofErr w:type="gramStart"/>
            <w:r>
              <w:rPr>
                <w:rFonts w:ascii="Times New Roman" w:eastAsia="Times New Roman" w:hAnsi="Times New Roman" w:cs="Times New Roman"/>
                <w:b/>
                <w:color w:val="000000"/>
                <w:lang w:eastAsia="en-US"/>
              </w:rPr>
              <w:t>6  кг</w:t>
            </w:r>
            <w:proofErr w:type="gramEnd"/>
          </w:p>
        </w:tc>
      </w:tr>
      <w:tr w:rsidR="002615F0" w:rsidTr="0062247F">
        <w:trPr>
          <w:trHeight w:val="1693"/>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17</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10.71.11.110</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Изделия хлебобулочные </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31807-2018 или СТО</w:t>
            </w:r>
            <w:r>
              <w:rPr>
                <w:rFonts w:ascii="Times New Roman" w:eastAsia="Times New Roman" w:hAnsi="Times New Roman" w:cs="Times New Roman"/>
                <w:color w:val="000000"/>
                <w:lang w:eastAsia="en-US"/>
              </w:rPr>
              <w:t xml:space="preserve">. 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230 кг</w:t>
            </w:r>
          </w:p>
        </w:tc>
      </w:tr>
      <w:tr w:rsidR="002615F0" w:rsidTr="0062247F">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18</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10.71.11.110</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Изделия хлебобулочные </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31805-2018 или СТО</w:t>
            </w:r>
            <w:r>
              <w:rPr>
                <w:rFonts w:ascii="Times New Roman" w:eastAsia="Times New Roman" w:hAnsi="Times New Roman" w:cs="Times New Roman"/>
                <w:color w:val="000000"/>
                <w:lang w:eastAsia="en-US"/>
              </w:rPr>
              <w:t xml:space="preserve">. 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110  кг</w:t>
            </w:r>
            <w:proofErr w:type="gramEnd"/>
          </w:p>
        </w:tc>
      </w:tr>
      <w:tr w:rsidR="002615F0" w:rsidTr="0062247F">
        <w:trPr>
          <w:trHeight w:val="98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10.72.11.120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Печенье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24901-2014</w:t>
            </w:r>
            <w:r>
              <w:rPr>
                <w:rFonts w:ascii="Times New Roman" w:eastAsia="Times New Roman" w:hAnsi="Times New Roman" w:cs="Times New Roman"/>
                <w:color w:val="000000"/>
                <w:lang w:eastAsia="en-US"/>
              </w:rPr>
              <w:t xml:space="preserve"> или по техническим условиям. 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9 кг</w:t>
            </w:r>
          </w:p>
        </w:tc>
      </w:tr>
      <w:tr w:rsidR="002615F0" w:rsidTr="0062247F">
        <w:trPr>
          <w:trHeight w:val="124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10.72.12.130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Вафли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14031-2014</w:t>
            </w:r>
            <w:r>
              <w:rPr>
                <w:rFonts w:ascii="Times New Roman" w:eastAsia="Times New Roman" w:hAnsi="Times New Roman" w:cs="Times New Roman"/>
                <w:color w:val="000000"/>
                <w:lang w:eastAsia="en-US"/>
              </w:rPr>
              <w:t xml:space="preserve"> или по техническим условиям. 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жиров. С содержанием жира от 17,2 до 25%.</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18  кг</w:t>
            </w:r>
            <w:proofErr w:type="gramEnd"/>
          </w:p>
        </w:tc>
      </w:tr>
      <w:tr w:rsidR="002615F0" w:rsidTr="0062247F">
        <w:trPr>
          <w:trHeight w:val="945"/>
        </w:trPr>
        <w:tc>
          <w:tcPr>
            <w:tcW w:w="554" w:type="dxa"/>
            <w:vMerge w:val="restart"/>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10.73.11.120</w:t>
            </w:r>
          </w:p>
        </w:tc>
        <w:tc>
          <w:tcPr>
            <w:tcW w:w="1852" w:type="dxa"/>
            <w:vMerge w:val="restart"/>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Макаронные изделия</w:t>
            </w:r>
          </w:p>
        </w:tc>
        <w:tc>
          <w:tcPr>
            <w:tcW w:w="8352" w:type="dxa"/>
            <w:vMerge w:val="restart"/>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Р 31743-2017 </w:t>
            </w:r>
            <w:r>
              <w:rPr>
                <w:rFonts w:ascii="Times New Roman" w:eastAsia="Times New Roman" w:hAnsi="Times New Roman" w:cs="Times New Roman"/>
                <w:color w:val="000000"/>
                <w:lang w:eastAsia="en-US"/>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20кг</w:t>
            </w:r>
          </w:p>
        </w:tc>
      </w:tr>
      <w:tr w:rsidR="002615F0" w:rsidTr="0062247F">
        <w:trPr>
          <w:trHeight w:val="293"/>
        </w:trPr>
        <w:tc>
          <w:tcPr>
            <w:tcW w:w="554" w:type="dxa"/>
            <w:vMerge/>
            <w:tcBorders>
              <w:top w:val="single" w:sz="4" w:space="0" w:color="auto"/>
              <w:left w:val="single" w:sz="4" w:space="0" w:color="auto"/>
              <w:bottom w:val="single" w:sz="4" w:space="0" w:color="auto"/>
              <w:right w:val="single" w:sz="4" w:space="0" w:color="auto"/>
            </w:tcBorders>
            <w:vAlign w:val="center"/>
            <w:hideMark/>
          </w:tcPr>
          <w:p w:rsidR="002615F0" w:rsidRDefault="002615F0" w:rsidP="002615F0">
            <w:pPr>
              <w:spacing w:after="0" w:line="240" w:lineRule="auto"/>
              <w:rPr>
                <w:rFonts w:ascii="Times New Roman" w:eastAsia="Times New Roman" w:hAnsi="Times New Roman" w:cs="Times New Roman"/>
                <w:color w:val="000000"/>
                <w:lang w:eastAsia="en-US"/>
              </w:rPr>
            </w:pP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10.73.11.150</w:t>
            </w: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2615F0" w:rsidRDefault="002615F0" w:rsidP="002615F0">
            <w:pPr>
              <w:spacing w:after="0" w:line="240" w:lineRule="auto"/>
              <w:rPr>
                <w:rFonts w:ascii="Times New Roman" w:eastAsia="Times New Roman" w:hAnsi="Times New Roman" w:cs="Times New Roman"/>
                <w:color w:val="000000"/>
                <w:lang w:eastAsia="en-US"/>
              </w:rPr>
            </w:pPr>
          </w:p>
        </w:tc>
        <w:tc>
          <w:tcPr>
            <w:tcW w:w="8352" w:type="dxa"/>
            <w:vMerge/>
            <w:tcBorders>
              <w:top w:val="single" w:sz="4" w:space="0" w:color="auto"/>
              <w:left w:val="single" w:sz="4" w:space="0" w:color="auto"/>
              <w:bottom w:val="single" w:sz="4" w:space="0" w:color="auto"/>
              <w:right w:val="single" w:sz="4" w:space="0" w:color="auto"/>
            </w:tcBorders>
            <w:vAlign w:val="center"/>
            <w:hideMark/>
          </w:tcPr>
          <w:p w:rsidR="002615F0" w:rsidRDefault="002615F0" w:rsidP="002615F0">
            <w:pPr>
              <w:spacing w:after="0" w:line="240" w:lineRule="auto"/>
              <w:rPr>
                <w:rFonts w:ascii="Times New Roman" w:eastAsia="Times New Roman" w:hAnsi="Times New Roman" w:cs="Times New Roman"/>
                <w:b/>
                <w:bCs/>
                <w:color w:val="000000"/>
                <w:lang w:eastAsia="en-US"/>
              </w:rPr>
            </w:pP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 xml:space="preserve">с 01.09.2022 по </w:t>
            </w:r>
            <w:r w:rsidRPr="001A6DE4">
              <w:rPr>
                <w:rFonts w:ascii="Times New Roman" w:hAnsi="Times New Roman" w:cs="Times New Roman"/>
                <w:b/>
                <w:bCs/>
                <w:color w:val="0000FF"/>
                <w:u w:val="single"/>
                <w:lang w:eastAsia="en-US"/>
              </w:rPr>
              <w:lastRenderedPageBreak/>
              <w:t>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lastRenderedPageBreak/>
              <w:t>20 кг</w:t>
            </w:r>
          </w:p>
        </w:tc>
      </w:tr>
      <w:tr w:rsidR="002615F0" w:rsidTr="0062247F">
        <w:trPr>
          <w:trHeight w:val="1153"/>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22</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01.13.51</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Картофель свежий продовольственный (клубни) </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7176-2017 </w:t>
            </w:r>
            <w:r>
              <w:rPr>
                <w:rFonts w:ascii="Times New Roman" w:eastAsia="Times New Roman" w:hAnsi="Times New Roman" w:cs="Times New Roman"/>
                <w:color w:val="000000"/>
                <w:lang w:eastAsia="en-US"/>
              </w:rPr>
              <w:t>Не ниже 1 класса качества. Мытый или очищенный от земли сухим способом. Клубни целые, чистые, здоровые, без излишней внешней влажности, не проросшие, не увядшие. Клубни зрелые, с плотной кожурой, без повреждений сельскохозяйственными вредителями и болезнями.</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350 кг</w:t>
            </w:r>
          </w:p>
        </w:tc>
      </w:tr>
      <w:tr w:rsidR="002615F0" w:rsidTr="0062247F">
        <w:trPr>
          <w:trHeight w:val="1397"/>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01.13.41.110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Морковь столовая свежая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32284-2013 </w:t>
            </w:r>
            <w:r>
              <w:rPr>
                <w:rFonts w:ascii="Times New Roman" w:eastAsia="Times New Roman" w:hAnsi="Times New Roman" w:cs="Times New Roman"/>
                <w:color w:val="000000"/>
                <w:lang w:eastAsia="en-US"/>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110кг</w:t>
            </w:r>
          </w:p>
        </w:tc>
      </w:tr>
      <w:tr w:rsidR="002615F0" w:rsidTr="0062247F">
        <w:trPr>
          <w:trHeight w:val="1694"/>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01.13.12.120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Капуста белокочанная свежая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Р 51809-2001</w:t>
            </w:r>
            <w:r>
              <w:rPr>
                <w:rFonts w:ascii="Times New Roman" w:eastAsia="Times New Roman" w:hAnsi="Times New Roman" w:cs="Times New Roman"/>
                <w:color w:val="000000"/>
                <w:lang w:eastAsia="en-US"/>
              </w:rPr>
              <w:t xml:space="preserve">. Первого класса качества. Кочаны свежие, целые, здоровые, чистые, вполне сформировавшиеся, не проросшие,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180 кг</w:t>
            </w:r>
          </w:p>
        </w:tc>
      </w:tr>
      <w:tr w:rsidR="002615F0" w:rsidTr="0062247F">
        <w:trPr>
          <w:trHeight w:val="155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01.13.49.110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Свекла столовая свежая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32285-2013 </w:t>
            </w:r>
            <w:r>
              <w:rPr>
                <w:rFonts w:ascii="Times New Roman" w:eastAsia="Times New Roman" w:hAnsi="Times New Roman" w:cs="Times New Roman"/>
                <w:color w:val="000000"/>
                <w:lang w:eastAsia="en-US"/>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100  кг</w:t>
            </w:r>
            <w:proofErr w:type="gramEnd"/>
          </w:p>
        </w:tc>
      </w:tr>
      <w:tr w:rsidR="002615F0" w:rsidTr="0062247F">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26</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01.13.43.110</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Лук репчатый свежий</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34306-2017</w:t>
            </w:r>
            <w:r>
              <w:rPr>
                <w:rFonts w:ascii="Times New Roman" w:eastAsia="Times New Roman" w:hAnsi="Times New Roman" w:cs="Times New Roman"/>
                <w:color w:val="000000"/>
                <w:lang w:eastAsia="en-US"/>
              </w:rPr>
              <w:t xml:space="preserve"> 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80 кг</w:t>
            </w:r>
          </w:p>
        </w:tc>
      </w:tr>
      <w:tr w:rsidR="002615F0" w:rsidTr="0062247F">
        <w:trPr>
          <w:trHeight w:val="1671"/>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27</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01.13.34.000</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Томаты свежие грунтовые</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34298-2017 </w:t>
            </w:r>
            <w:r>
              <w:rPr>
                <w:rFonts w:ascii="Times New Roman" w:eastAsia="Times New Roman" w:hAnsi="Times New Roman" w:cs="Times New Roman"/>
                <w:color w:val="000000"/>
                <w:lang w:eastAsia="en-US"/>
              </w:rPr>
              <w:t xml:space="preserve">Качество не ниже 1 класса. Красной степени зрелости. (Плоды плотные, полной биологической зрелости, характерной для ботанического сорта окраски.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50 КГ.</w:t>
            </w:r>
          </w:p>
        </w:tc>
      </w:tr>
      <w:tr w:rsidR="002615F0" w:rsidTr="0062247F">
        <w:trPr>
          <w:trHeight w:val="1141"/>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28</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01.13.32.000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Огурцы свежие грунтовые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Р 54752-2011 или 1726-85 </w:t>
            </w:r>
            <w:r>
              <w:rPr>
                <w:rFonts w:ascii="Times New Roman" w:eastAsia="Times New Roman" w:hAnsi="Times New Roman" w:cs="Times New Roman"/>
                <w:color w:val="000000"/>
                <w:lang w:eastAsia="en-US"/>
              </w:rPr>
              <w:t xml:space="preserve">Среднеплодные. Выращенные в открытом или защищённом грунте. Плоды свежие, целые, незагрязненные, без механических повреждений, с плодоножкой или без плодоножки, с типичной для ботанического сорта формой и окраской.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10 КГ</w:t>
            </w:r>
          </w:p>
        </w:tc>
      </w:tr>
      <w:tr w:rsidR="002615F0" w:rsidTr="0062247F">
        <w:trPr>
          <w:trHeight w:val="125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10.39.17.119</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Продукт томатный концентрированный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3343-2017 </w:t>
            </w:r>
            <w:r>
              <w:rPr>
                <w:rFonts w:ascii="Times New Roman" w:eastAsia="Times New Roman" w:hAnsi="Times New Roman" w:cs="Times New Roman"/>
                <w:color w:val="000000"/>
                <w:lang w:eastAsia="en-US"/>
              </w:rPr>
              <w:t xml:space="preserve">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15 кг</w:t>
            </w:r>
          </w:p>
        </w:tc>
      </w:tr>
      <w:tr w:rsidR="002615F0" w:rsidTr="0062247F">
        <w:trPr>
          <w:trHeight w:val="127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10.39.16.000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Горошек зеленый консервированный мозговых сортов</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34112-2017 или Р 54050-2010. </w:t>
            </w:r>
            <w:r>
              <w:rPr>
                <w:rFonts w:ascii="Times New Roman" w:eastAsia="Times New Roman" w:hAnsi="Times New Roman" w:cs="Times New Roman"/>
                <w:color w:val="000000"/>
                <w:lang w:eastAsia="en-US"/>
              </w:rPr>
              <w:t xml:space="preserve">Качество не ниже высшего сорта. Зёрна целые, без оболочек зёрен и гороха коричневого цвета. Цвет зёрен светло-зелёный или оливковый. Заливочная жидкость прозрачная, характерного цвета с зеленоватым или оливковым оттенком.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15  кг</w:t>
            </w:r>
            <w:proofErr w:type="gramEnd"/>
          </w:p>
        </w:tc>
      </w:tr>
      <w:tr w:rsidR="002615F0" w:rsidTr="0062247F">
        <w:trPr>
          <w:trHeight w:val="154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10.39.17.110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Икра овощная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2654-2017 или Р 51926-2002 Из</w:t>
            </w:r>
            <w:r>
              <w:rPr>
                <w:rFonts w:ascii="Times New Roman" w:eastAsia="Times New Roman" w:hAnsi="Times New Roman" w:cs="Times New Roman"/>
                <w:color w:val="000000"/>
                <w:lang w:eastAsia="en-US"/>
              </w:rPr>
              <w:t xml:space="preserve"> кабачков. Однородная, из вареных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40 кг</w:t>
            </w:r>
          </w:p>
        </w:tc>
      </w:tr>
      <w:tr w:rsidR="002615F0" w:rsidTr="0062247F">
        <w:trPr>
          <w:trHeight w:val="155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15.33.14.311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Капуста квашеная, с морковью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55463-2013</w:t>
            </w:r>
            <w:r>
              <w:rPr>
                <w:rFonts w:ascii="Times New Roman" w:eastAsia="Times New Roman" w:hAnsi="Times New Roman" w:cs="Times New Roman"/>
                <w:color w:val="000000"/>
                <w:lang w:eastAsia="en-US"/>
              </w:rPr>
              <w:t xml:space="preserve"> или по техническим условиям. 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Консистенция сочная, плотная, хрустящая.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97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33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10.86.10.220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Томаты консервированные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Р 54678-2011 </w:t>
            </w:r>
            <w:r>
              <w:rPr>
                <w:rFonts w:ascii="Times New Roman" w:eastAsia="Times New Roman" w:hAnsi="Times New Roman" w:cs="Times New Roman"/>
                <w:color w:val="000000"/>
                <w:lang w:eastAsia="en-US"/>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56" w:lineRule="auto"/>
              <w:rPr>
                <w:rFonts w:eastAsiaTheme="minorHAnsi" w:cs="Times New Roman"/>
                <w:lang w:eastAsia="en-US"/>
              </w:rPr>
            </w:pPr>
          </w:p>
        </w:tc>
      </w:tr>
      <w:tr w:rsidR="002615F0" w:rsidTr="0062247F">
        <w:trPr>
          <w:trHeight w:val="1403"/>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34</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15.33.14.312</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Огурцы консервированные</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31713-2012 Длина плода до 11 см. </w:t>
            </w:r>
            <w:r>
              <w:rPr>
                <w:rFonts w:ascii="Times New Roman" w:eastAsia="Times New Roman" w:hAnsi="Times New Roman" w:cs="Times New Roman"/>
                <w:color w:val="000000"/>
                <w:lang w:eastAsia="en-US"/>
              </w:rPr>
              <w:t>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не кожистыми семенами, полностью пропитанная рассолом, хрустящая.</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proofErr w:type="gramStart"/>
            <w:r>
              <w:rPr>
                <w:rFonts w:ascii="Times New Roman" w:eastAsia="Times New Roman" w:hAnsi="Times New Roman" w:cs="Times New Roman"/>
                <w:b/>
                <w:bCs/>
                <w:color w:val="000000"/>
                <w:lang w:eastAsia="en-US"/>
              </w:rPr>
              <w:t>72  кг</w:t>
            </w:r>
            <w:proofErr w:type="gramEnd"/>
          </w:p>
        </w:tc>
      </w:tr>
      <w:tr w:rsidR="002615F0" w:rsidTr="0062247F">
        <w:trPr>
          <w:trHeight w:val="1126"/>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01.22.12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Бананы свежие (плоды)</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Не ниже 1 класса качества. Плоды потребительской степени зрелости. Плоды одного помологического сорта. Плоды в кистях, свежие, чистые, целые, здоровые, развывшиеся, без признаков порчи, без механических повреждений, без остатков цветка, округлые или слаборебристые. Крона зеленовато-желтая или желтая.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w:t>
            </w:r>
          </w:p>
        </w:tc>
      </w:tr>
      <w:tr w:rsidR="002615F0" w:rsidTr="0062247F">
        <w:trPr>
          <w:trHeight w:val="112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36</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01.23.13</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Апельсины (плоды)</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w:t>
            </w:r>
          </w:p>
        </w:tc>
      </w:tr>
      <w:tr w:rsidR="002615F0" w:rsidTr="0062247F">
        <w:trPr>
          <w:trHeight w:val="111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37</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01.24.21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Груши свежие (плоды)</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Качества не ниже 1 сорта. Плоды 1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нее, но без повреждений кожицы плода.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w:t>
            </w:r>
          </w:p>
        </w:tc>
      </w:tr>
      <w:tr w:rsidR="002615F0" w:rsidTr="0062247F">
        <w:trPr>
          <w:trHeight w:val="99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38</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01.23.12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Лимоны (плоды)</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Размер II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w:t>
            </w:r>
          </w:p>
        </w:tc>
      </w:tr>
      <w:tr w:rsidR="002615F0" w:rsidTr="0062247F">
        <w:trPr>
          <w:trHeight w:val="1127"/>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39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01.23.14</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Мандарины (плоды)</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Плоды свежие, </w:t>
            </w:r>
            <w:r>
              <w:rPr>
                <w:rFonts w:ascii="Times New Roman" w:eastAsia="Times New Roman" w:hAnsi="Times New Roman" w:cs="Times New Roman"/>
                <w:b/>
                <w:bCs/>
                <w:color w:val="000000"/>
                <w:lang w:eastAsia="en-US"/>
              </w:rPr>
              <w:t>без косточек</w:t>
            </w:r>
            <w:r>
              <w:rPr>
                <w:rFonts w:ascii="Times New Roman" w:eastAsia="Times New Roman" w:hAnsi="Times New Roman" w:cs="Times New Roman"/>
                <w:color w:val="000000"/>
                <w:lang w:eastAsia="en-US"/>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II категории.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w:t>
            </w:r>
          </w:p>
        </w:tc>
      </w:tr>
      <w:tr w:rsidR="002615F0" w:rsidTr="0062247F">
        <w:trPr>
          <w:trHeight w:val="153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40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01.24.10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Яблоки свежие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 Качества не ниже 1 сорта. Степень зрелости – потребительская. Плоды целые, чистые, развывшиеся, без излишней внешней влажности, без постороннего запаха и привкуса. 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или без неё, но без повреждений кожицы плода.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120 кг</w:t>
            </w:r>
          </w:p>
        </w:tc>
      </w:tr>
      <w:tr w:rsidR="002615F0" w:rsidTr="0062247F">
        <w:trPr>
          <w:trHeight w:val="83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01.13.40.174</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Лист лавровый сухой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17594-81</w:t>
            </w:r>
            <w:r>
              <w:rPr>
                <w:rFonts w:ascii="Times New Roman" w:eastAsia="Times New Roman" w:hAnsi="Times New Roman" w:cs="Times New Roman"/>
                <w:color w:val="000000"/>
                <w:lang w:eastAsia="en-US"/>
              </w:rPr>
              <w:t xml:space="preserve">. Листья здоровые, не повреждённые вредителями и болезнями, по форме продолговатые, ланцетовидные, овальные, по окраске зелёные, сероватые с серебристым оттенком.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0,04 кг</w:t>
            </w:r>
          </w:p>
        </w:tc>
      </w:tr>
      <w:tr w:rsidR="002615F0" w:rsidTr="0062247F">
        <w:trPr>
          <w:trHeight w:val="170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46.32.12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Повидло</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32099-2013 </w:t>
            </w:r>
            <w:r>
              <w:rPr>
                <w:rFonts w:ascii="Times New Roman" w:eastAsia="Times New Roman" w:hAnsi="Times New Roman" w:cs="Times New Roman"/>
                <w:color w:val="000000"/>
                <w:lang w:eastAsia="en-US"/>
              </w:rPr>
              <w:t xml:space="preserve">Плодовое или ягодное, или купа жированное. Стерилизованное. Сорт высший. Однородная протертая масса без семян, семенных гнёзд, косточек и непотертых кусочков кожицы и других растительных примесей. Консистенция – густая мажущая масса, не растекающаяся на горизонтальной поверхности. Засахаривание не допускается. Массовая доля углеводов (растворимых сухих веществ) не менее 60%.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83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10.61.21.000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Мука пшеничная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26574-2017 или 52189-2003</w:t>
            </w:r>
            <w:r>
              <w:rPr>
                <w:rFonts w:ascii="Times New Roman" w:eastAsia="Times New Roman" w:hAnsi="Times New Roman" w:cs="Times New Roman"/>
                <w:color w:val="000000"/>
                <w:lang w:eastAsia="en-US"/>
              </w:rPr>
              <w:t xml:space="preserve">. 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75 кг</w:t>
            </w:r>
          </w:p>
        </w:tc>
      </w:tr>
      <w:tr w:rsidR="002615F0" w:rsidTr="0062247F">
        <w:trPr>
          <w:trHeight w:val="844"/>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Хлопья овсяные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21149-93</w:t>
            </w:r>
            <w:r>
              <w:rPr>
                <w:rFonts w:ascii="Times New Roman" w:eastAsia="Times New Roman" w:hAnsi="Times New Roman" w:cs="Times New Roman"/>
                <w:color w:val="000000"/>
                <w:lang w:eastAsia="en-US"/>
              </w:rPr>
              <w:t xml:space="preserve"> или по техническим условиям. «Геркулес». Сорт не ниже 1. Цвет белый с оттенками от кремового до желтоватого. Зольность (в пересчете на сухое вещество) - не более 2,1%.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7 кг.</w:t>
            </w:r>
          </w:p>
        </w:tc>
      </w:tr>
      <w:tr w:rsidR="002615F0" w:rsidTr="0062247F">
        <w:trPr>
          <w:trHeight w:val="84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10.61.32.116</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перловая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5784-60</w:t>
            </w:r>
            <w:r>
              <w:rPr>
                <w:rFonts w:ascii="Times New Roman" w:eastAsia="Times New Roman" w:hAnsi="Times New Roman" w:cs="Times New Roman"/>
                <w:color w:val="000000"/>
                <w:lang w:eastAsia="en-US"/>
              </w:rPr>
              <w:t xml:space="preserve"> или по техническим условиям Сорт не ниже 1. Ядра,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960"/>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46</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10.61.32.114</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пшено шлифованное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572-2016</w:t>
            </w:r>
            <w:r>
              <w:rPr>
                <w:rFonts w:ascii="Times New Roman" w:eastAsia="Times New Roman" w:hAnsi="Times New Roman" w:cs="Times New Roman"/>
                <w:color w:val="000000"/>
                <w:lang w:eastAsia="en-US"/>
              </w:rPr>
              <w:t xml:space="preserve"> или по техническим условиям Качество не ниже 1 сорта, Доброкачественное ядро не менее 98,7%.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10 кг</w:t>
            </w:r>
          </w:p>
        </w:tc>
      </w:tr>
      <w:tr w:rsidR="002615F0" w:rsidTr="0062247F">
        <w:trPr>
          <w:trHeight w:val="126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47</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10.61.31.110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пшеничная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276-60</w:t>
            </w:r>
            <w:r>
              <w:rPr>
                <w:rFonts w:ascii="Times New Roman" w:eastAsia="Times New Roman" w:hAnsi="Times New Roman" w:cs="Times New Roman"/>
                <w:color w:val="000000"/>
                <w:lang w:eastAsia="en-US"/>
              </w:rPr>
              <w:t xml:space="preserve"> или по техническим условиям «Артек».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7 кг</w:t>
            </w:r>
          </w:p>
        </w:tc>
      </w:tr>
      <w:tr w:rsidR="002615F0" w:rsidTr="0062247F">
        <w:trPr>
          <w:trHeight w:val="1694"/>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48</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10.61.12.000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Крупа рисовая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6292-93</w:t>
            </w:r>
            <w:r>
              <w:rPr>
                <w:rFonts w:ascii="Times New Roman" w:eastAsia="Times New Roman" w:hAnsi="Times New Roman" w:cs="Times New Roman"/>
                <w:color w:val="000000"/>
                <w:lang w:eastAsia="en-US"/>
              </w:rPr>
              <w:t xml:space="preserve"> или </w:t>
            </w:r>
            <w:r>
              <w:rPr>
                <w:rFonts w:ascii="Times New Roman" w:eastAsia="Times New Roman" w:hAnsi="Times New Roman" w:cs="Times New Roman"/>
                <w:b/>
                <w:bCs/>
                <w:color w:val="000000"/>
                <w:lang w:eastAsia="en-US"/>
              </w:rPr>
              <w:t>СТО</w:t>
            </w:r>
            <w:r>
              <w:rPr>
                <w:rFonts w:ascii="Times New Roman" w:eastAsia="Times New Roman" w:hAnsi="Times New Roman" w:cs="Times New Roman"/>
                <w:color w:val="000000"/>
                <w:lang w:eastAsia="en-US"/>
              </w:rPr>
              <w:t xml:space="preserve"> или по техническим условиям. Рис шлифованный. Сорт не ниже 1. Качество не ниже высшего сорта. Продукт, получаемый при шлифовании шелушенных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25 кг</w:t>
            </w:r>
          </w:p>
        </w:tc>
      </w:tr>
      <w:tr w:rsidR="002615F0" w:rsidTr="0062247F">
        <w:trPr>
          <w:trHeight w:val="112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49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10.61.32.113</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гречневая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Р 55290-2012</w:t>
            </w:r>
            <w:r>
              <w:rPr>
                <w:rFonts w:ascii="Times New Roman" w:eastAsia="Times New Roman" w:hAnsi="Times New Roman" w:cs="Times New Roman"/>
                <w:color w:val="000000"/>
                <w:lang w:eastAsia="en-US"/>
              </w:rPr>
              <w:t xml:space="preserve"> или по техническим условиям. Крупа-ядрица. Быстро разваривающаяся. Качество первого сорта. Выработанная из пропаренного зерна путем отделения ядра от плодовых оболочек. Цвет коричневый разных оттенков. Доброкачественное ядро не менее 98,4%.</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25 кг</w:t>
            </w:r>
          </w:p>
        </w:tc>
      </w:tr>
      <w:tr w:rsidR="002615F0" w:rsidTr="0062247F">
        <w:trPr>
          <w:trHeight w:val="82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01.11.75.110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Горох шлифованный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6201-68</w:t>
            </w:r>
            <w:r>
              <w:rPr>
                <w:rFonts w:ascii="Times New Roman" w:eastAsia="Times New Roman" w:hAnsi="Times New Roman" w:cs="Times New Roman"/>
                <w:color w:val="000000"/>
                <w:lang w:eastAsia="en-US"/>
              </w:rPr>
              <w:t xml:space="preserve"> или по техническим условиям Горох колотый, шлифованный, качество 1 сорт.</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10 кг</w:t>
            </w:r>
          </w:p>
        </w:tc>
      </w:tr>
      <w:tr w:rsidR="002615F0" w:rsidTr="0062247F">
        <w:trPr>
          <w:trHeight w:val="56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10.61.32.119</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манная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7022-97</w:t>
            </w:r>
            <w:r>
              <w:rPr>
                <w:rFonts w:ascii="Times New Roman" w:eastAsia="Times New Roman" w:hAnsi="Times New Roman" w:cs="Times New Roman"/>
                <w:color w:val="000000"/>
                <w:lang w:eastAsia="en-US"/>
              </w:rPr>
              <w:t xml:space="preserve">.  Марки М или МТ. Зольность в пересчете на сухое вещество не более 0,70%.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10 кг</w:t>
            </w:r>
          </w:p>
        </w:tc>
      </w:tr>
      <w:tr w:rsidR="002615F0" w:rsidTr="0062247F">
        <w:trPr>
          <w:trHeight w:val="1274"/>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10.61.32.117</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Крупа кукурузная</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6002-69</w:t>
            </w:r>
            <w:r>
              <w:rPr>
                <w:rFonts w:ascii="Times New Roman" w:eastAsia="Times New Roman" w:hAnsi="Times New Roman" w:cs="Times New Roman"/>
                <w:color w:val="000000"/>
                <w:lang w:eastAsia="en-US"/>
              </w:rPr>
              <w:t xml:space="preserve"> или по техническим условиям Цвет белый или желтый с оттенками. Запах свойственный кукурузной крупе, без посторонних запахов, не затхлый, не плесневый. Влажность не более 14%. Зольность в пересчете на сухое вещество не более 0,95%. Содержание сорной примеси не более 0,3%.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r w:rsidR="002615F0" w:rsidTr="0062247F">
        <w:trPr>
          <w:trHeight w:val="83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10.62.20.110 </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Крахмал картофельный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Р-53876-2010</w:t>
            </w:r>
            <w:r>
              <w:rPr>
                <w:rFonts w:ascii="Times New Roman" w:eastAsia="Times New Roman" w:hAnsi="Times New Roman" w:cs="Times New Roman"/>
                <w:color w:val="000000"/>
                <w:lang w:eastAsia="en-US"/>
              </w:rPr>
              <w:t xml:space="preserve">. Качество не ниже высшего сорта. Цвет белый с кристаллическим блеском. Массовая доля зольности в пересчете на сухое вещество не более 0,05%.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 кг</w:t>
            </w:r>
          </w:p>
        </w:tc>
      </w:tr>
      <w:tr w:rsidR="002615F0" w:rsidTr="0062247F">
        <w:trPr>
          <w:trHeight w:val="154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10.32.19.110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Соки и нектары фруктовые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50 кг</w:t>
            </w:r>
          </w:p>
        </w:tc>
      </w:tr>
      <w:tr w:rsidR="002615F0" w:rsidTr="0062247F">
        <w:trPr>
          <w:trHeight w:val="1977"/>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55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10.32.19.110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Соки фруктовые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из концентрированных соков, обогащенные микронутриентами с пометкой «для детского питания с 3 лет» или «для детей дошкольного возраста». В асептической упаковке из комбинированного материала емкостью до 1л. за исключением виноградного, сливового, вишнёвого, томатного.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150 кг</w:t>
            </w:r>
          </w:p>
        </w:tc>
      </w:tr>
      <w:tr w:rsidR="002615F0" w:rsidTr="0062247F">
        <w:trPr>
          <w:trHeight w:val="985"/>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56</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10.81.12.110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Сахар-песок</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33222-2015</w:t>
            </w:r>
            <w:r>
              <w:rPr>
                <w:rFonts w:ascii="Times New Roman" w:eastAsia="Times New Roman" w:hAnsi="Times New Roman" w:cs="Times New Roman"/>
                <w:color w:val="000000"/>
                <w:lang w:eastAsia="en-US"/>
              </w:rPr>
              <w:t xml:space="preserve"> 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50 кг</w:t>
            </w:r>
          </w:p>
        </w:tc>
      </w:tr>
      <w:tr w:rsidR="002615F0" w:rsidTr="0062247F">
        <w:trPr>
          <w:trHeight w:val="842"/>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57</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10.82.13</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Какао- порошок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108-2014 </w:t>
            </w:r>
            <w:r>
              <w:rPr>
                <w:rFonts w:ascii="Times New Roman" w:eastAsia="Times New Roman" w:hAnsi="Times New Roman" w:cs="Times New Roman"/>
                <w:color w:val="000000"/>
                <w:lang w:eastAsia="en-US"/>
              </w:rPr>
              <w:t>Порошок от светло-коричневого до темно-коричневого цвета, тусклый серый оттенок не допускается для приготовления напитка и использования в составе мучных кондитерских изделий</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 кг</w:t>
            </w:r>
          </w:p>
        </w:tc>
      </w:tr>
      <w:tr w:rsidR="002615F0" w:rsidTr="0062247F">
        <w:trPr>
          <w:trHeight w:val="110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58</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10.82.23.210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Изделия кондитерские пастильные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6441-2014</w:t>
            </w:r>
            <w:r>
              <w:rPr>
                <w:rFonts w:ascii="Times New Roman" w:eastAsia="Times New Roman" w:hAnsi="Times New Roman" w:cs="Times New Roman"/>
                <w:color w:val="000000"/>
                <w:lang w:eastAsia="en-US"/>
              </w:rPr>
              <w:t xml:space="preserve"> или по техническим условиям. Зефир, пастила. Без маргарина, гидрогенизированных жиров, жиров без указания состава (обозначенных как кондитерский жир или растительный жир), консистенция мягкая, легко поддающаяся разламыванию.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3 кг</w:t>
            </w:r>
          </w:p>
        </w:tc>
      </w:tr>
      <w:tr w:rsidR="002615F0" w:rsidTr="0062247F">
        <w:trPr>
          <w:trHeight w:val="113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59</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10.82.23.171</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Мармелад (весовой)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6442-2014</w:t>
            </w:r>
            <w:r>
              <w:rPr>
                <w:rFonts w:ascii="Times New Roman" w:eastAsia="Times New Roman" w:hAnsi="Times New Roman" w:cs="Times New Roman"/>
                <w:color w:val="000000"/>
                <w:lang w:eastAsia="en-US"/>
              </w:rPr>
              <w:t xml:space="preserve"> или по техническим </w:t>
            </w:r>
            <w:proofErr w:type="spellStart"/>
            <w:r>
              <w:rPr>
                <w:rFonts w:ascii="Times New Roman" w:eastAsia="Times New Roman" w:hAnsi="Times New Roman" w:cs="Times New Roman"/>
                <w:color w:val="000000"/>
                <w:lang w:eastAsia="en-US"/>
              </w:rPr>
              <w:t>условиям.Фруктово</w:t>
            </w:r>
            <w:proofErr w:type="spellEnd"/>
            <w:r>
              <w:rPr>
                <w:rFonts w:ascii="Times New Roman" w:eastAsia="Times New Roman" w:hAnsi="Times New Roman" w:cs="Times New Roman"/>
                <w:color w:val="000000"/>
                <w:lang w:eastAsia="en-US"/>
              </w:rPr>
              <w:t xml:space="preserve">-ягодный или желейной-фруктовый.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21 кг</w:t>
            </w:r>
          </w:p>
        </w:tc>
      </w:tr>
      <w:tr w:rsidR="002615F0" w:rsidTr="0062247F">
        <w:trPr>
          <w:trHeight w:val="153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60</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01.27.12.130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Чай черный байховый</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32573-2013</w:t>
            </w:r>
            <w:r>
              <w:rPr>
                <w:rFonts w:ascii="Times New Roman" w:eastAsia="Times New Roman" w:hAnsi="Times New Roman" w:cs="Times New Roman"/>
                <w:color w:val="000000"/>
                <w:lang w:eastAsia="en-US"/>
              </w:rPr>
              <w:t xml:space="preserve"> по техническим условиям. Среднелистовой, крупнолистовой.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экстрактивных веществ не менее 28%. С подтвержденным минимальным содержанием кофеина.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1 кг</w:t>
            </w:r>
          </w:p>
        </w:tc>
      </w:tr>
      <w:tr w:rsidR="002615F0" w:rsidTr="0062247F">
        <w:trPr>
          <w:trHeight w:val="838"/>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61</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10.39.21.120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Ягоды протёртые</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ГОСТ Р 54681-2011</w:t>
            </w:r>
            <w:r>
              <w:rPr>
                <w:rFonts w:ascii="Times New Roman" w:eastAsia="Times New Roman" w:hAnsi="Times New Roman" w:cs="Times New Roman"/>
                <w:color w:val="000000"/>
                <w:lang w:eastAsia="en-US"/>
              </w:rPr>
              <w:t xml:space="preserve"> Ягоды, протёртые с сахаром. Однородная протёртая масса ягод без косточек, остатков семенных гнёзд и плодоножек, растекающаяся на горизонтальной поверхности.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proofErr w:type="gramStart"/>
            <w:r>
              <w:rPr>
                <w:rFonts w:ascii="Times New Roman" w:eastAsia="Times New Roman" w:hAnsi="Times New Roman" w:cs="Times New Roman"/>
                <w:b/>
                <w:color w:val="000000"/>
                <w:lang w:eastAsia="en-US"/>
              </w:rPr>
              <w:t>35  кг</w:t>
            </w:r>
            <w:proofErr w:type="gramEnd"/>
          </w:p>
        </w:tc>
      </w:tr>
      <w:tr w:rsidR="002615F0" w:rsidTr="0062247F">
        <w:trPr>
          <w:trHeight w:val="849"/>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62</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01.27.10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Напиток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50364-92</w:t>
            </w:r>
            <w:r>
              <w:rPr>
                <w:rFonts w:ascii="Times New Roman" w:eastAsia="Times New Roman" w:hAnsi="Times New Roman" w:cs="Times New Roman"/>
                <w:color w:val="000000"/>
                <w:lang w:eastAsia="en-US"/>
              </w:rPr>
              <w:t xml:space="preserve"> или по техническим условиям. Злаковый, быстрорастворимый. Порошкообразной консистенции, без комков. Без содержания кофе, кофеина и других тонизирующих веществ</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2 кг</w:t>
            </w:r>
          </w:p>
        </w:tc>
      </w:tr>
      <w:tr w:rsidR="002615F0" w:rsidTr="0062247F">
        <w:trPr>
          <w:trHeight w:val="976"/>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63</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10.89.13.112</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Дрожжи хлебопекарные сушеные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54845-2011</w:t>
            </w:r>
            <w:r>
              <w:rPr>
                <w:rFonts w:ascii="Times New Roman" w:eastAsia="Times New Roman" w:hAnsi="Times New Roman" w:cs="Times New Roman"/>
                <w:color w:val="000000"/>
                <w:lang w:eastAsia="en-US"/>
              </w:rPr>
              <w:t xml:space="preserve"> или по техническим условиям Качество высшего сорта. Формы вермишели или гранул, или мелких зерен или кусочков, или порошка или кругообразные. Фасовка массой нетто не более 0,011кг</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0,5 кг</w:t>
            </w:r>
          </w:p>
        </w:tc>
      </w:tr>
      <w:tr w:rsidR="002615F0" w:rsidTr="0062247F">
        <w:trPr>
          <w:trHeight w:val="843"/>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64</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10.51.56.310</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Кисель </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both"/>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ГОСТ 18488-2000</w:t>
            </w:r>
            <w:r>
              <w:rPr>
                <w:rFonts w:ascii="Times New Roman" w:eastAsia="Times New Roman" w:hAnsi="Times New Roman" w:cs="Times New Roman"/>
                <w:color w:val="000000"/>
                <w:lang w:eastAsia="en-US"/>
              </w:rPr>
              <w:t xml:space="preserve"> или по техническим условиям, На плодовых или ягодных экстрактах концентрированных соков.  Без вкусовых и ароматических добавок. Однородная сыпучая масса, брикеты целые, правильной формы.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56" w:lineRule="auto"/>
              <w:rPr>
                <w:rFonts w:eastAsiaTheme="minorHAnsi" w:cs="Times New Roman"/>
                <w:lang w:eastAsia="en-US"/>
              </w:rPr>
            </w:pPr>
          </w:p>
        </w:tc>
      </w:tr>
      <w:tr w:rsidR="002615F0" w:rsidTr="0062247F">
        <w:trPr>
          <w:trHeight w:val="843"/>
        </w:trPr>
        <w:tc>
          <w:tcPr>
            <w:tcW w:w="554"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65</w:t>
            </w:r>
          </w:p>
        </w:tc>
        <w:tc>
          <w:tcPr>
            <w:tcW w:w="1425"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15.33.25.125</w:t>
            </w:r>
          </w:p>
        </w:tc>
        <w:tc>
          <w:tcPr>
            <w:tcW w:w="18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Компотная смесь</w:t>
            </w:r>
          </w:p>
        </w:tc>
        <w:tc>
          <w:tcPr>
            <w:tcW w:w="8352"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ГОСТ 32896-2014 или 51074 – 2003 Смесь</w:t>
            </w:r>
            <w:r>
              <w:rPr>
                <w:rFonts w:ascii="Times New Roman" w:eastAsia="Times New Roman" w:hAnsi="Times New Roman" w:cs="Times New Roman"/>
                <w:color w:val="000000"/>
                <w:lang w:eastAsia="en-US"/>
              </w:rPr>
              <w:t xml:space="preserve"> не менее, чем из 5 компонентов.  Заводская обработка. Фрукты, необработанные (</w:t>
            </w:r>
            <w:proofErr w:type="spellStart"/>
            <w:r>
              <w:rPr>
                <w:rFonts w:ascii="Times New Roman" w:eastAsia="Times New Roman" w:hAnsi="Times New Roman" w:cs="Times New Roman"/>
                <w:color w:val="000000"/>
                <w:lang w:eastAsia="en-US"/>
              </w:rPr>
              <w:t>несульфитированные</w:t>
            </w:r>
            <w:proofErr w:type="spellEnd"/>
            <w:r>
              <w:rPr>
                <w:rFonts w:ascii="Times New Roman" w:eastAsia="Times New Roman" w:hAnsi="Times New Roman" w:cs="Times New Roman"/>
                <w:color w:val="000000"/>
                <w:lang w:eastAsia="en-US"/>
              </w:rPr>
              <w:t xml:space="preserve">) или обработанные (сернистым ангидридом). </w:t>
            </w:r>
          </w:p>
        </w:tc>
        <w:tc>
          <w:tcPr>
            <w:tcW w:w="1974" w:type="dxa"/>
            <w:tcBorders>
              <w:top w:val="single" w:sz="4" w:space="0" w:color="auto"/>
              <w:left w:val="single" w:sz="4" w:space="0" w:color="auto"/>
              <w:bottom w:val="single" w:sz="4" w:space="0" w:color="auto"/>
              <w:right w:val="single" w:sz="4" w:space="0" w:color="auto"/>
            </w:tcBorders>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hideMark/>
          </w:tcPr>
          <w:p w:rsidR="002615F0" w:rsidRDefault="002615F0" w:rsidP="002615F0">
            <w:pPr>
              <w:spacing w:after="0" w:line="240" w:lineRule="auto"/>
              <w:jc w:val="center"/>
              <w:rPr>
                <w:rFonts w:ascii="Times New Roman" w:eastAsia="Times New Roman" w:hAnsi="Times New Roman" w:cs="Times New Roman"/>
                <w:b/>
                <w:color w:val="000000"/>
                <w:lang w:eastAsia="en-US"/>
              </w:rPr>
            </w:pPr>
            <w:r>
              <w:rPr>
                <w:rFonts w:ascii="Times New Roman" w:eastAsia="Times New Roman" w:hAnsi="Times New Roman" w:cs="Times New Roman"/>
                <w:b/>
                <w:color w:val="000000"/>
                <w:lang w:eastAsia="en-US"/>
              </w:rPr>
              <w:t>20 кг</w:t>
            </w:r>
          </w:p>
        </w:tc>
      </w:tr>
      <w:tr w:rsidR="002615F0" w:rsidTr="0062247F">
        <w:trPr>
          <w:trHeight w:val="843"/>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66</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10.84.30.130</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Соль пищевая молотая</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 ГОСТ Р 51574-2018 </w:t>
            </w:r>
            <w:r>
              <w:rPr>
                <w:rFonts w:ascii="Times New Roman" w:eastAsia="Times New Roman" w:hAnsi="Times New Roman" w:cs="Times New Roman"/>
                <w:color w:val="000000"/>
                <w:lang w:eastAsia="en-US"/>
              </w:rPr>
              <w:t xml:space="preserve">Высший сорт, помол №1. Обогащенная йодидом калия или йода том калия содержание добавки «йод» - 40 ± 15 г/т, минеральными веществами (фтор, калий, магний), в том числе с пониженным содержанием натрия. </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10 кг</w:t>
            </w:r>
          </w:p>
        </w:tc>
      </w:tr>
      <w:tr w:rsidR="002615F0" w:rsidTr="0062247F">
        <w:trPr>
          <w:trHeight w:val="1252"/>
        </w:trPr>
        <w:tc>
          <w:tcPr>
            <w:tcW w:w="55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67</w:t>
            </w:r>
          </w:p>
        </w:tc>
        <w:tc>
          <w:tcPr>
            <w:tcW w:w="1425"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Кукуруза сахарная, консервированная</w:t>
            </w:r>
          </w:p>
        </w:tc>
        <w:tc>
          <w:tcPr>
            <w:tcW w:w="8352"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 xml:space="preserve">ГОСТ 34114-2017 </w:t>
            </w:r>
            <w:r>
              <w:rPr>
                <w:rFonts w:ascii="Times New Roman" w:eastAsia="Times New Roman" w:hAnsi="Times New Roman" w:cs="Times New Roman"/>
                <w:color w:val="000000"/>
                <w:lang w:eastAsia="en-US"/>
              </w:rPr>
              <w:t>Настоящий стандарт распространяется на стерилизованные овощные консервы «Кукуруза сахарная», изготовленные из сахарной кукурузы молочной и молочно-восковой спелости свежей или быстрозамороженной, залитые раствором сахара и поваренной соли</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r w:rsidRPr="001A6DE4">
              <w:rPr>
                <w:rFonts w:ascii="Times New Roman" w:hAnsi="Times New Roman" w:cs="Times New Roman"/>
                <w:b/>
                <w:bCs/>
                <w:color w:val="0000FF"/>
                <w:u w:val="single"/>
                <w:lang w:eastAsia="en-US"/>
              </w:rPr>
              <w:t>с 01.09.2022 по 30.09.2022</w:t>
            </w:r>
          </w:p>
        </w:tc>
        <w:tc>
          <w:tcPr>
            <w:tcW w:w="1098" w:type="dxa"/>
            <w:tcBorders>
              <w:top w:val="single" w:sz="4" w:space="0" w:color="auto"/>
              <w:left w:val="single" w:sz="4" w:space="0" w:color="auto"/>
              <w:bottom w:val="single" w:sz="4" w:space="0" w:color="auto"/>
              <w:right w:val="single" w:sz="4" w:space="0" w:color="auto"/>
            </w:tcBorders>
            <w:shd w:val="clear" w:color="auto" w:fill="FFFFFF"/>
            <w:hideMark/>
          </w:tcPr>
          <w:p w:rsidR="002615F0" w:rsidRDefault="002615F0" w:rsidP="002615F0">
            <w:pPr>
              <w:spacing w:after="0" w:line="240" w:lineRule="auto"/>
              <w:jc w:val="center"/>
              <w:rPr>
                <w:rFonts w:ascii="Times New Roman" w:eastAsia="Times New Roman" w:hAnsi="Times New Roman" w:cs="Times New Roman"/>
                <w:b/>
                <w:bCs/>
                <w:color w:val="000000"/>
                <w:lang w:eastAsia="en-US"/>
              </w:rPr>
            </w:pPr>
            <w:r>
              <w:rPr>
                <w:rFonts w:ascii="Times New Roman" w:eastAsia="Times New Roman" w:hAnsi="Times New Roman" w:cs="Times New Roman"/>
                <w:b/>
                <w:bCs/>
                <w:color w:val="000000"/>
                <w:lang w:eastAsia="en-US"/>
              </w:rPr>
              <w:t>-</w:t>
            </w:r>
          </w:p>
        </w:tc>
      </w:tr>
    </w:tbl>
    <w:p w:rsidR="0062247F" w:rsidRDefault="0062247F" w:rsidP="0062247F">
      <w:pPr>
        <w:rPr>
          <w:lang w:eastAsia="en-US"/>
        </w:rPr>
      </w:pPr>
    </w:p>
    <w:p w:rsidR="0062247F" w:rsidRDefault="0062247F" w:rsidP="0062247F">
      <w:pPr>
        <w:jc w:val="both"/>
        <w:rPr>
          <w:rFonts w:ascii="Times New Roman" w:hAnsi="Times New Roman" w:cs="Times New Roman"/>
          <w:b/>
          <w:sz w:val="20"/>
          <w:szCs w:val="20"/>
          <w:u w:val="single"/>
        </w:rPr>
      </w:pPr>
      <w:r>
        <w:rPr>
          <w:rFonts w:ascii="Times New Roman" w:hAnsi="Times New Roman" w:cs="Times New Roman"/>
          <w:b/>
          <w:sz w:val="20"/>
          <w:szCs w:val="20"/>
          <w:u w:val="single"/>
        </w:rPr>
        <w:t>Примечание:</w:t>
      </w:r>
    </w:p>
    <w:p w:rsidR="0062247F" w:rsidRDefault="0062247F" w:rsidP="0062247F">
      <w:pPr>
        <w:ind w:firstLine="708"/>
        <w:jc w:val="both"/>
        <w:rPr>
          <w:rFonts w:ascii="Times New Roman" w:hAnsi="Times New Roman" w:cs="Times New Roman"/>
          <w:sz w:val="18"/>
          <w:szCs w:val="18"/>
        </w:rPr>
      </w:pPr>
      <w:r>
        <w:rPr>
          <w:rFonts w:ascii="Times New Roman" w:hAnsi="Times New Roman" w:cs="Times New Roman"/>
          <w:sz w:val="18"/>
          <w:szCs w:val="18"/>
        </w:rPr>
        <w:t>а) Отгрузка продуктов питания на склад Заказчика осуществляется силами Поставщика, либо силами третьих лиц, но за счет Поставщика.</w:t>
      </w:r>
    </w:p>
    <w:p w:rsidR="0062247F" w:rsidRDefault="0062247F" w:rsidP="0062247F">
      <w:pPr>
        <w:ind w:firstLine="708"/>
        <w:jc w:val="both"/>
        <w:rPr>
          <w:rFonts w:ascii="Times New Roman" w:hAnsi="Times New Roman" w:cs="Times New Roman"/>
          <w:sz w:val="18"/>
          <w:szCs w:val="18"/>
        </w:rPr>
      </w:pPr>
      <w:r>
        <w:rPr>
          <w:rFonts w:ascii="Times New Roman" w:hAnsi="Times New Roman" w:cs="Times New Roman"/>
          <w:sz w:val="18"/>
          <w:szCs w:val="18"/>
        </w:rPr>
        <w:t>б) Доставку продуктов обеспечивать в условиях, обеспечивающих влажность и температурный режим, необходимый для хранения продукта, указанный на этикетке.</w:t>
      </w:r>
    </w:p>
    <w:p w:rsidR="0062247F" w:rsidRDefault="0062247F" w:rsidP="0062247F">
      <w:pPr>
        <w:ind w:firstLine="708"/>
        <w:jc w:val="both"/>
        <w:rPr>
          <w:rFonts w:ascii="Times New Roman" w:hAnsi="Times New Roman" w:cs="Times New Roman"/>
          <w:sz w:val="18"/>
          <w:szCs w:val="18"/>
        </w:rPr>
      </w:pPr>
      <w:r>
        <w:rPr>
          <w:rFonts w:ascii="Times New Roman" w:hAnsi="Times New Roman" w:cs="Times New Roman"/>
          <w:sz w:val="18"/>
          <w:szCs w:val="18"/>
        </w:rPr>
        <w:t>в) Указанные цены не распространяются на продукты питания, по которым состоялись аукционы, запросы котировок на поставку продуктов питания в текущем квартале. Эти продукты закупаются по ценам, сложившимся в ходе торгов, запросов котировок и указанным в контрактах (договорах).</w:t>
      </w:r>
    </w:p>
    <w:p w:rsidR="0062247F" w:rsidRDefault="0062247F" w:rsidP="0062247F">
      <w:pPr>
        <w:ind w:firstLine="708"/>
        <w:jc w:val="both"/>
        <w:rPr>
          <w:rFonts w:ascii="Times New Roman" w:hAnsi="Times New Roman" w:cs="Times New Roman"/>
          <w:sz w:val="18"/>
          <w:szCs w:val="18"/>
        </w:rPr>
      </w:pPr>
      <w:r>
        <w:rPr>
          <w:rFonts w:ascii="Times New Roman" w:hAnsi="Times New Roman" w:cs="Times New Roman"/>
          <w:sz w:val="18"/>
          <w:szCs w:val="18"/>
        </w:rPr>
        <w:t>г) На каждой упаковочной единице товара должна быть этикетка или оформленный установленным порядком ярлык-вкладыш</w:t>
      </w:r>
    </w:p>
    <w:p w:rsidR="0062247F" w:rsidRDefault="0062247F" w:rsidP="0062247F">
      <w:pPr>
        <w:ind w:firstLine="708"/>
        <w:jc w:val="both"/>
        <w:rPr>
          <w:rFonts w:ascii="Times New Roman" w:hAnsi="Times New Roman" w:cs="Times New Roman"/>
          <w:sz w:val="18"/>
          <w:szCs w:val="18"/>
        </w:rPr>
      </w:pPr>
      <w:r>
        <w:rPr>
          <w:rFonts w:ascii="Times New Roman" w:hAnsi="Times New Roman" w:cs="Times New Roman"/>
          <w:sz w:val="18"/>
          <w:szCs w:val="18"/>
        </w:rPr>
        <w:t>е) В составе пищевых продуктов, предназначенных для использования в питании обучающихся и воспитанников, необходимо ограничивать содержание пищевых добавок:</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lastRenderedPageBreak/>
        <w:t>1.      Пищевые продукты не должны содержать химические консерванты –</w:t>
      </w:r>
      <w:proofErr w:type="spellStart"/>
      <w:r>
        <w:rPr>
          <w:rFonts w:ascii="Times New Roman" w:hAnsi="Times New Roman" w:cs="Times New Roman"/>
          <w:i/>
          <w:iCs/>
          <w:sz w:val="18"/>
          <w:szCs w:val="18"/>
        </w:rPr>
        <w:t>бензоат</w:t>
      </w:r>
      <w:proofErr w:type="spellEnd"/>
      <w:r>
        <w:rPr>
          <w:rFonts w:ascii="Times New Roman" w:hAnsi="Times New Roman" w:cs="Times New Roman"/>
          <w:i/>
          <w:iCs/>
          <w:sz w:val="18"/>
          <w:szCs w:val="18"/>
        </w:rPr>
        <w:t xml:space="preserve"> натрия, сернистый ангидрид и другие (пищевые добавки с цифровыми кодами INS Е200-Е266 и Е280-Е283).</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t xml:space="preserve">2.      В качестве красителей (окрашивающих ингредиентов) должны использоваться только натуральные фруктовые и овощные соки, пюре или порошки, какао, окрашенные витаминные препараты, в том числе </w:t>
      </w:r>
      <w:proofErr w:type="spellStart"/>
      <w:r>
        <w:rPr>
          <w:rFonts w:ascii="Times New Roman" w:hAnsi="Times New Roman" w:cs="Times New Roman"/>
          <w:i/>
          <w:iCs/>
          <w:sz w:val="18"/>
          <w:szCs w:val="18"/>
        </w:rPr>
        <w:t>каротиноиды</w:t>
      </w:r>
      <w:proofErr w:type="spellEnd"/>
      <w:r>
        <w:rPr>
          <w:rFonts w:ascii="Times New Roman" w:hAnsi="Times New Roman" w:cs="Times New Roman"/>
          <w:i/>
          <w:iCs/>
          <w:sz w:val="18"/>
          <w:szCs w:val="18"/>
        </w:rPr>
        <w:t xml:space="preserve"> (Е160а), рибофлавин (Е101), витаминные (витаминно-минеральные) премиксы (в количествах, не допускающих превышения установленных физиологических норм потребления витаминов), а также натуральные красители, полученные из овощей, плодов, ягод (в т.ч. с кодами INS Е-140, Е-160-163).</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t>3.      В качестве пищевых кислот (регуляторов кислотности) в состав пищевых продуктов, предназначенных для детей, не должны входить уксусная кислота, фосфорная (ортофосфорная) кислота, винная кислота, углекислота.</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t>4.      Содержание нитритов (Е250) допускается только в колбасных изделиях и ограничивается в пределах не более 30 мг/кг.</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t>5.      Пищевые продукты не должны содержать внесенные в качестве пищевой добавки фосфаты или(и) фосфорные кислоты.</w:t>
      </w:r>
    </w:p>
    <w:p w:rsidR="0062247F" w:rsidRDefault="0062247F" w:rsidP="0062247F">
      <w:pPr>
        <w:ind w:firstLine="180"/>
        <w:jc w:val="both"/>
        <w:rPr>
          <w:rFonts w:ascii="Times New Roman" w:hAnsi="Times New Roman" w:cs="Times New Roman"/>
          <w:i/>
          <w:iCs/>
          <w:sz w:val="18"/>
          <w:szCs w:val="18"/>
        </w:rPr>
      </w:pPr>
      <w:r>
        <w:rPr>
          <w:rFonts w:ascii="Times New Roman" w:hAnsi="Times New Roman" w:cs="Times New Roman"/>
          <w:i/>
          <w:iCs/>
          <w:sz w:val="18"/>
          <w:szCs w:val="18"/>
        </w:rPr>
        <w:t>6.      В качестве разрыхлителя допускается только питьевая сода (гидрокарбонат натрия).</w:t>
      </w:r>
    </w:p>
    <w:p w:rsidR="0062247F" w:rsidRDefault="0062247F" w:rsidP="0062247F">
      <w:pPr>
        <w:numPr>
          <w:ilvl w:val="0"/>
          <w:numId w:val="2"/>
        </w:numPr>
        <w:tabs>
          <w:tab w:val="left" w:pos="0"/>
        </w:tabs>
        <w:suppressAutoHyphens/>
        <w:spacing w:after="0" w:line="240" w:lineRule="auto"/>
        <w:ind w:left="0" w:firstLine="180"/>
        <w:jc w:val="both"/>
        <w:rPr>
          <w:rFonts w:ascii="Times New Roman" w:hAnsi="Times New Roman" w:cs="Times New Roman"/>
          <w:i/>
          <w:iCs/>
          <w:sz w:val="18"/>
          <w:szCs w:val="18"/>
        </w:rPr>
      </w:pPr>
      <w:r>
        <w:rPr>
          <w:rFonts w:ascii="Times New Roman" w:hAnsi="Times New Roman" w:cs="Times New Roman"/>
          <w:i/>
          <w:iCs/>
          <w:sz w:val="18"/>
          <w:szCs w:val="18"/>
        </w:rPr>
        <w:t xml:space="preserve">Содержание поваренной соли в пищевых продуктах ограничивается в соответствии с санитарными правилами (при отсутствии в них соответствующих нормативов, как правило, содержание поваренной соли в продукте не должно быть выше 0,6-0,9 %). В составе пищевых продуктов для детей и подростков должна использоваться только йодированная соль – обогащенная </w:t>
      </w:r>
      <w:proofErr w:type="spellStart"/>
      <w:r>
        <w:rPr>
          <w:rFonts w:ascii="Times New Roman" w:hAnsi="Times New Roman" w:cs="Times New Roman"/>
          <w:i/>
          <w:iCs/>
          <w:sz w:val="18"/>
          <w:szCs w:val="18"/>
        </w:rPr>
        <w:t>йодатом</w:t>
      </w:r>
      <w:proofErr w:type="spellEnd"/>
      <w:r>
        <w:rPr>
          <w:rFonts w:ascii="Times New Roman" w:hAnsi="Times New Roman" w:cs="Times New Roman"/>
          <w:i/>
          <w:iCs/>
          <w:sz w:val="18"/>
          <w:szCs w:val="18"/>
        </w:rPr>
        <w:t xml:space="preserve"> калия (KIO3).</w:t>
      </w:r>
    </w:p>
    <w:p w:rsidR="0062247F" w:rsidRDefault="0062247F" w:rsidP="0062247F">
      <w:r>
        <w:rPr>
          <w:rFonts w:ascii="Times New Roman" w:hAnsi="Times New Roman" w:cs="Times New Roman"/>
          <w:i/>
          <w:iCs/>
          <w:sz w:val="18"/>
          <w:szCs w:val="18"/>
        </w:rPr>
        <w:t xml:space="preserve">Мясо птицы должно быть выработано из птицы, выращенной без применения стимуляторов роста, гормональных препаратов, кормовых антибиотиков, синтетических </w:t>
      </w:r>
      <w:bookmarkStart w:id="4" w:name="l201"/>
      <w:bookmarkEnd w:id="4"/>
      <w:r>
        <w:rPr>
          <w:rFonts w:ascii="Times New Roman" w:hAnsi="Times New Roman" w:cs="Times New Roman"/>
          <w:i/>
          <w:iCs/>
          <w:sz w:val="18"/>
          <w:szCs w:val="18"/>
        </w:rPr>
        <w:t>азотосодержащих веществ, продуктов микробного синтеза и др. видов нетрадиционных кормовых средств. Не допускается выработка мяса птицы из тушек, произведенных с использованием погружного охлаждения в воде с содержанием хлора, превышающим нормативы, установленные для питьевой воды централизованного водоснабжения</w:t>
      </w:r>
    </w:p>
    <w:p w:rsidR="0062247F" w:rsidRDefault="0062247F" w:rsidP="0062247F"/>
    <w:p w:rsidR="0062247F" w:rsidRDefault="0062247F" w:rsidP="0062247F"/>
    <w:p w:rsidR="0062247F" w:rsidRDefault="0062247F" w:rsidP="0062247F"/>
    <w:p w:rsidR="0062247F" w:rsidRDefault="0062247F" w:rsidP="0062247F"/>
    <w:p w:rsidR="0062247F" w:rsidRDefault="0062247F" w:rsidP="0062247F"/>
    <w:p w:rsidR="0062247F" w:rsidRDefault="0062247F" w:rsidP="0062247F"/>
    <w:p w:rsidR="0062247F" w:rsidRDefault="0062247F" w:rsidP="0062247F"/>
    <w:p w:rsidR="0062247F" w:rsidRDefault="0062247F" w:rsidP="0062247F"/>
    <w:p w:rsidR="0062247F" w:rsidRDefault="0062247F"/>
    <w:sectPr w:rsidR="0062247F" w:rsidSect="006224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5FB5"/>
    <w:multiLevelType w:val="multilevel"/>
    <w:tmpl w:val="C3EA922C"/>
    <w:lvl w:ilvl="0">
      <w:start w:val="1"/>
      <w:numFmt w:val="decimal"/>
      <w:lvlText w:val="%1."/>
      <w:lvlJc w:val="left"/>
      <w:pPr>
        <w:ind w:left="1065" w:hanging="360"/>
      </w:pPr>
    </w:lvl>
    <w:lvl w:ilvl="1">
      <w:start w:val="1"/>
      <w:numFmt w:val="decimal"/>
      <w:lvlText w:val="%2."/>
      <w:lvlJc w:val="left"/>
      <w:pPr>
        <w:ind w:left="1785" w:hanging="360"/>
      </w:pPr>
    </w:lvl>
    <w:lvl w:ilvl="2">
      <w:start w:val="1"/>
      <w:numFmt w:val="decimal"/>
      <w:lvlText w:val="%3."/>
      <w:lvlJc w:val="right"/>
      <w:pPr>
        <w:ind w:left="2505" w:hanging="180"/>
      </w:pPr>
    </w:lvl>
    <w:lvl w:ilvl="3">
      <w:start w:val="1"/>
      <w:numFmt w:val="decimal"/>
      <w:lvlText w:val="%4."/>
      <w:lvlJc w:val="left"/>
      <w:pPr>
        <w:ind w:left="3225" w:hanging="360"/>
      </w:pPr>
    </w:lvl>
    <w:lvl w:ilvl="4">
      <w:start w:val="1"/>
      <w:numFmt w:val="decimal"/>
      <w:lvlText w:val="%5."/>
      <w:lvlJc w:val="left"/>
      <w:pPr>
        <w:ind w:left="3945" w:hanging="360"/>
      </w:pPr>
    </w:lvl>
    <w:lvl w:ilvl="5">
      <w:start w:val="1"/>
      <w:numFmt w:val="decimal"/>
      <w:lvlText w:val="%6."/>
      <w:lvlJc w:val="right"/>
      <w:pPr>
        <w:ind w:left="4665" w:hanging="180"/>
      </w:pPr>
    </w:lvl>
    <w:lvl w:ilvl="6">
      <w:start w:val="1"/>
      <w:numFmt w:val="decimal"/>
      <w:lvlText w:val="%7."/>
      <w:lvlJc w:val="left"/>
      <w:pPr>
        <w:ind w:left="5385" w:hanging="360"/>
      </w:pPr>
    </w:lvl>
    <w:lvl w:ilvl="7">
      <w:start w:val="1"/>
      <w:numFmt w:val="decimal"/>
      <w:lvlText w:val="%8."/>
      <w:lvlJc w:val="left"/>
      <w:pPr>
        <w:ind w:left="6105" w:hanging="360"/>
      </w:pPr>
    </w:lvl>
    <w:lvl w:ilvl="8">
      <w:start w:val="1"/>
      <w:numFmt w:val="decimal"/>
      <w:lvlText w:val="%9."/>
      <w:lvlJc w:val="right"/>
      <w:pPr>
        <w:ind w:left="6825" w:hanging="180"/>
      </w:pPr>
    </w:lvl>
  </w:abstractNum>
  <w:abstractNum w:abstractNumId="1" w15:restartNumberingAfterBreak="0">
    <w:nsid w:val="542723FC"/>
    <w:multiLevelType w:val="multilevel"/>
    <w:tmpl w:val="56A21942"/>
    <w:lvl w:ilvl="0">
      <w:start w:val="7"/>
      <w:numFmt w:val="decimal"/>
      <w:lvlText w:val="%1."/>
      <w:lvlJc w:val="left"/>
      <w:pPr>
        <w:ind w:left="900" w:hanging="540"/>
      </w:pPr>
      <w:rPr>
        <w:rFonts w:ascii="Arial" w:hAnsi="Arial" w:cs="Times New Roman"/>
        <w:sz w:val="18"/>
      </w:rPr>
    </w:lvl>
    <w:lvl w:ilvl="1">
      <w:start w:val="1"/>
      <w:numFmt w:val="lowerLetter"/>
      <w:lvlText w:val="%2."/>
      <w:lvlJc w:val="left"/>
      <w:pPr>
        <w:ind w:left="1440" w:hanging="360"/>
      </w:pPr>
      <w:rPr>
        <w:rFonts w:ascii="Arial" w:hAnsi="Arial" w:cs="Times New Roman"/>
        <w:sz w:val="18"/>
      </w:rPr>
    </w:lvl>
    <w:lvl w:ilvl="2">
      <w:start w:val="1"/>
      <w:numFmt w:val="lowerRoman"/>
      <w:lvlText w:val="%2.%3."/>
      <w:lvlJc w:val="left"/>
      <w:pPr>
        <w:ind w:left="2160" w:hanging="180"/>
      </w:pPr>
      <w:rPr>
        <w:rFonts w:ascii="Arial" w:hAnsi="Arial" w:cs="Times New Roman"/>
        <w:sz w:val="18"/>
      </w:rPr>
    </w:lvl>
    <w:lvl w:ilvl="3">
      <w:start w:val="1"/>
      <w:numFmt w:val="decimal"/>
      <w:lvlText w:val="%2.%3.%4."/>
      <w:lvlJc w:val="left"/>
      <w:pPr>
        <w:ind w:left="2880" w:hanging="360"/>
      </w:pPr>
      <w:rPr>
        <w:rFonts w:ascii="Arial" w:hAnsi="Arial" w:cs="Times New Roman"/>
        <w:sz w:val="18"/>
      </w:rPr>
    </w:lvl>
    <w:lvl w:ilvl="4">
      <w:start w:val="1"/>
      <w:numFmt w:val="lowerLetter"/>
      <w:lvlText w:val="%2.%3.%4.%5."/>
      <w:lvlJc w:val="left"/>
      <w:pPr>
        <w:ind w:left="3600" w:hanging="360"/>
      </w:pPr>
      <w:rPr>
        <w:rFonts w:ascii="Arial" w:hAnsi="Arial" w:cs="Times New Roman"/>
        <w:sz w:val="18"/>
      </w:rPr>
    </w:lvl>
    <w:lvl w:ilvl="5">
      <w:start w:val="1"/>
      <w:numFmt w:val="lowerRoman"/>
      <w:lvlText w:val="%2.%3.%4.%5.%6."/>
      <w:lvlJc w:val="left"/>
      <w:pPr>
        <w:ind w:left="4320" w:hanging="180"/>
      </w:pPr>
      <w:rPr>
        <w:rFonts w:ascii="Arial" w:hAnsi="Arial" w:cs="Times New Roman"/>
        <w:sz w:val="18"/>
      </w:rPr>
    </w:lvl>
    <w:lvl w:ilvl="6">
      <w:start w:val="1"/>
      <w:numFmt w:val="decimal"/>
      <w:lvlText w:val="%2.%3.%4.%5.%6.%7."/>
      <w:lvlJc w:val="left"/>
      <w:pPr>
        <w:ind w:left="5040" w:hanging="360"/>
      </w:pPr>
      <w:rPr>
        <w:rFonts w:ascii="Arial" w:hAnsi="Arial" w:cs="Times New Roman"/>
        <w:sz w:val="18"/>
      </w:rPr>
    </w:lvl>
    <w:lvl w:ilvl="7">
      <w:start w:val="1"/>
      <w:numFmt w:val="lowerLetter"/>
      <w:lvlText w:val="%2.%3.%4.%5.%6.%7.%8."/>
      <w:lvlJc w:val="left"/>
      <w:pPr>
        <w:ind w:left="5760" w:hanging="360"/>
      </w:pPr>
      <w:rPr>
        <w:rFonts w:ascii="Arial" w:hAnsi="Arial" w:cs="Times New Roman"/>
        <w:sz w:val="18"/>
      </w:rPr>
    </w:lvl>
    <w:lvl w:ilvl="8">
      <w:start w:val="1"/>
      <w:numFmt w:val="lowerRoman"/>
      <w:lvlText w:val="%2.%3.%4.%5.%6.%7.%8.%9."/>
      <w:lvlJc w:val="left"/>
      <w:pPr>
        <w:ind w:left="6480" w:hanging="180"/>
      </w:pPr>
      <w:rPr>
        <w:rFonts w:ascii="Arial" w:hAnsi="Arial" w:cs="Times New Roman"/>
        <w:sz w:val="1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2247F"/>
    <w:rsid w:val="002615F0"/>
    <w:rsid w:val="003C5E70"/>
    <w:rsid w:val="0062247F"/>
    <w:rsid w:val="00856745"/>
    <w:rsid w:val="008C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F29B0-18F7-4B72-B405-7A7AC55B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User</cp:lastModifiedBy>
  <cp:revision>4</cp:revision>
  <dcterms:created xsi:type="dcterms:W3CDTF">2021-08-30T05:17:00Z</dcterms:created>
  <dcterms:modified xsi:type="dcterms:W3CDTF">2022-08-25T10:41:00Z</dcterms:modified>
</cp:coreProperties>
</file>